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89DD" w14:textId="1CD8FF39" w:rsidR="00C0062C" w:rsidRPr="00115561" w:rsidRDefault="002D3BA7" w:rsidP="00143B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awgyi-One" w:hAnsi="Zawgyi-One" w:cs="Zawgyi-One"/>
          <w:b/>
          <w:bCs/>
          <w:color w:val="1A657F"/>
          <w:spacing w:val="-4"/>
          <w:sz w:val="32"/>
          <w:szCs w:val="32"/>
        </w:rPr>
      </w:pPr>
      <w:r w:rsidRPr="00115561">
        <w:rPr>
          <w:rStyle w:val="normaltextrun"/>
          <w:rFonts w:ascii="Zawgyi-One" w:eastAsia="Zawgyi-One" w:hAnsi="Zawgyi-One" w:cs="Zawgyi-One"/>
          <w:b/>
          <w:bCs/>
          <w:color w:val="1A657F"/>
          <w:spacing w:val="-4"/>
          <w:sz w:val="32"/>
          <w:szCs w:val="32"/>
          <w:cs/>
          <w:lang w:val="my-MM" w:bidi="my-MM"/>
        </w:rPr>
        <w:t>ေဆာင္းရာသီ ေက်ာင္းပိတ္ရက္</w:t>
      </w:r>
    </w:p>
    <w:p w14:paraId="30B2B748" w14:textId="77777777" w:rsidR="00BA6307" w:rsidRPr="00804663" w:rsidRDefault="00BA6307" w:rsidP="00ED2595">
      <w:pPr>
        <w:pStyle w:val="paragraph"/>
        <w:spacing w:before="0" w:beforeAutospacing="0" w:after="0" w:afterAutospacing="0"/>
        <w:textAlignment w:val="baseline"/>
        <w:rPr>
          <w:rFonts w:ascii="Zawgyi-One" w:hAnsi="Zawgyi-One" w:cs="Zawgyi-One"/>
          <w:sz w:val="16"/>
          <w:szCs w:val="16"/>
        </w:rPr>
      </w:pPr>
    </w:p>
    <w:p w14:paraId="532E1062" w14:textId="77777777" w:rsidR="00C0062C" w:rsidRPr="00115561" w:rsidRDefault="002D3BA7" w:rsidP="00ED2595">
      <w:pPr>
        <w:pStyle w:val="paragraph"/>
        <w:spacing w:before="0" w:beforeAutospacing="0" w:after="0" w:afterAutospacing="0"/>
        <w:textAlignment w:val="baseline"/>
        <w:rPr>
          <w:rFonts w:ascii="Zawgyi-One" w:hAnsi="Zawgyi-One" w:cs="Zawgyi-One"/>
          <w:b/>
          <w:bCs/>
          <w:color w:val="1A657F"/>
          <w:sz w:val="28"/>
          <w:szCs w:val="28"/>
        </w:rPr>
      </w:pPr>
      <w:r w:rsidRPr="00115561">
        <w:rPr>
          <w:rStyle w:val="normaltextrun"/>
          <w:rFonts w:ascii="Zawgyi-One" w:eastAsia="Zawgyi-One" w:hAnsi="Zawgyi-One" w:cs="Zawgyi-One"/>
          <w:b/>
          <w:bCs/>
          <w:color w:val="1A657F"/>
          <w:sz w:val="28"/>
          <w:szCs w:val="28"/>
          <w:cs/>
          <w:lang w:val="my-MM" w:bidi="my-MM"/>
        </w:rPr>
        <w:t>ေပးကမ္းျခင္းႏွင့္ ေက်းဇူးတရား ရာသီ</w:t>
      </w:r>
    </w:p>
    <w:p w14:paraId="29376787" w14:textId="77777777" w:rsidR="00C0062C" w:rsidRPr="00723CF4" w:rsidRDefault="00C0062C" w:rsidP="00723CF4">
      <w:pPr>
        <w:pStyle w:val="paragraph"/>
        <w:spacing w:before="0" w:beforeAutospacing="0" w:after="0" w:afterAutospacing="0"/>
        <w:ind w:left="-90"/>
        <w:textAlignment w:val="baseline"/>
        <w:rPr>
          <w:rStyle w:val="normaltextrun"/>
          <w:rFonts w:ascii="Zawgyi-One" w:hAnsi="Zawgyi-One" w:cs="Zawgyi-One"/>
          <w:b/>
          <w:bCs/>
          <w:color w:val="1A657F"/>
          <w:sz w:val="12"/>
          <w:szCs w:val="12"/>
        </w:rPr>
      </w:pPr>
    </w:p>
    <w:p w14:paraId="4D8B7D69" w14:textId="77777777" w:rsidR="00C0062C" w:rsidRPr="00284759" w:rsidRDefault="002D3BA7" w:rsidP="00804663">
      <w:pPr>
        <w:textAlignment w:val="baseline"/>
        <w:rPr>
          <w:rFonts w:ascii="Zawgyi-One" w:eastAsia="Times New Roman" w:hAnsi="Zawgyi-One" w:cs="Zawgyi-One"/>
          <w:spacing w:val="-2"/>
          <w:sz w:val="17"/>
          <w:szCs w:val="17"/>
        </w:rPr>
      </w:pPr>
      <w:r w:rsidRPr="00284759">
        <w:rPr>
          <w:rFonts w:ascii="Zawgyi-One" w:eastAsia="Zawgyi-One" w:hAnsi="Zawgyi-One" w:cs="Zawgyi-One"/>
          <w:spacing w:val="-2"/>
          <w:sz w:val="17"/>
          <w:szCs w:val="17"/>
          <w:cs/>
          <w:lang w:val="my-MM" w:bidi="my-MM"/>
        </w:rPr>
        <w:t>သူတို႔၏ ေက်ာင္းစာသင္ႏွစ္မွာ</w:t>
      </w:r>
      <w:r w:rsidR="00804663" w:rsidRPr="00284759">
        <w:rPr>
          <w:rFonts w:ascii="Zawgyi-One" w:eastAsia="Zawgyi-One" w:hAnsi="Zawgyi-One" w:cs="Noto Sans Myanmar"/>
          <w:spacing w:val="-2"/>
          <w:sz w:val="17"/>
          <w:szCs w:val="17"/>
          <w:cs/>
          <w:lang w:val="my-MM" w:bidi="my-MM"/>
        </w:rPr>
        <w:br/>
      </w:r>
      <w:r w:rsidRPr="00284759">
        <w:rPr>
          <w:rFonts w:ascii="Zawgyi-One" w:eastAsia="Zawgyi-One" w:hAnsi="Zawgyi-One" w:cs="Zawgyi-One"/>
          <w:b/>
          <w:bCs/>
          <w:spacing w:val="-2"/>
          <w:sz w:val="17"/>
          <w:szCs w:val="17"/>
          <w:cs/>
          <w:lang w:val="my-MM" w:bidi="my-MM"/>
        </w:rPr>
        <w:t>အျပတ္အသတ္အမွတ္ေကာင္းရဖို႔</w:t>
      </w:r>
      <w:r w:rsidRPr="00284759">
        <w:rPr>
          <w:rFonts w:ascii="Zawgyi-One" w:eastAsia="Zawgyi-One" w:hAnsi="Zawgyi-One" w:cs="Zawgyi-One"/>
          <w:spacing w:val="-2"/>
          <w:sz w:val="17"/>
          <w:szCs w:val="17"/>
          <w:cs/>
          <w:lang w:val="my-MM" w:bidi="my-MM"/>
        </w:rPr>
        <w:t xml:space="preserve"> ေက်ာင္းသားအားလံုးကို ကူညီေပးရာတြင္ မိမိတို႔၏ ခ်ီးက်ဳးေထာပနာျပဳ ဖြယ္မိသားစုမ်ားျဖစ္ၾကသည့္ သင္တို႔ႏွင့္အတူ မိတ္ဖက္ပူးေပါင္းရသည့္အတြက္ ကၽြႏ္ုပ္တို႔မွအလြန္ေက်းဇူးတင္ရွိပါသည္။  </w:t>
      </w:r>
    </w:p>
    <w:p w14:paraId="7B56F70A" w14:textId="77777777" w:rsidR="00C0062C" w:rsidRPr="00284759" w:rsidRDefault="002D3BA7" w:rsidP="00ED2595">
      <w:pPr>
        <w:ind w:left="-90"/>
        <w:textAlignment w:val="baseline"/>
        <w:rPr>
          <w:rFonts w:ascii="Zawgyi-One" w:eastAsia="Times New Roman" w:hAnsi="Zawgyi-One" w:cs="Zawgyi-One"/>
          <w:spacing w:val="-2"/>
          <w:sz w:val="17"/>
          <w:szCs w:val="17"/>
        </w:rPr>
      </w:pPr>
      <w:r w:rsidRPr="00284759">
        <w:rPr>
          <w:rFonts w:ascii="Zawgyi-One" w:eastAsia="Times New Roman" w:hAnsi="Zawgyi-One" w:cs="Zawgyi-One"/>
          <w:spacing w:val="-2"/>
          <w:sz w:val="17"/>
          <w:szCs w:val="17"/>
        </w:rPr>
        <w:t> </w:t>
      </w:r>
    </w:p>
    <w:p w14:paraId="6568556F" w14:textId="77777777" w:rsidR="00D37307" w:rsidRPr="001F2C51" w:rsidRDefault="00D37307" w:rsidP="00D37307">
      <w:pPr>
        <w:pStyle w:val="ListParagraph"/>
        <w:numPr>
          <w:ilvl w:val="0"/>
          <w:numId w:val="22"/>
        </w:numPr>
        <w:textAlignment w:val="baseline"/>
        <w:rPr>
          <w:rFonts w:eastAsiaTheme="minorEastAsia"/>
          <w:sz w:val="17"/>
          <w:szCs w:val="17"/>
        </w:rPr>
      </w:pPr>
      <w:r w:rsidRPr="001F2C51">
        <w:rPr>
          <w:rFonts w:ascii="Zawgyi-One" w:eastAsia="Zawgyi-One" w:hAnsi="Zawgyi-One" w:cs="Zawgyi-One"/>
          <w:sz w:val="17"/>
          <w:szCs w:val="17"/>
          <w:lang w:val="my-MM"/>
        </w:rPr>
        <w:t>ကၽြႏ္ုပ္တို႔အေနျဖင့္ ေက်ာင္းသူ/ေက်ာင္းသားမ်ား၏ သင္ယူေလ့လာမႈကို ကူညီပံ့ပိုးေနသည့္အေလ်ာက္ သတ္မွတ္ထားရွိသည့္ ေက်ာင္းအားလပ္ရက္ကာလအတြင္းသာ သင့္ကေလးအား အတန္းပ်က္ကြက္ေစျခင္းျဖင့္ ကူညီပါ။ </w:t>
      </w:r>
    </w:p>
    <w:p w14:paraId="6EA26687" w14:textId="77777777" w:rsidR="00D37307" w:rsidRPr="001F2C51" w:rsidRDefault="00D37307" w:rsidP="00D37307">
      <w:pPr>
        <w:textAlignment w:val="baseline"/>
        <w:rPr>
          <w:rFonts w:eastAsiaTheme="minorEastAsia"/>
          <w:sz w:val="17"/>
          <w:szCs w:val="17"/>
        </w:rPr>
      </w:pPr>
    </w:p>
    <w:p w14:paraId="674435C3" w14:textId="6F09BAA0" w:rsidR="00D37307" w:rsidRPr="00D37307" w:rsidRDefault="00D37307" w:rsidP="00D37307">
      <w:pPr>
        <w:pStyle w:val="ListParagraph"/>
        <w:numPr>
          <w:ilvl w:val="0"/>
          <w:numId w:val="22"/>
        </w:numPr>
        <w:textAlignment w:val="baseline"/>
        <w:rPr>
          <w:rFonts w:eastAsiaTheme="minorEastAsia"/>
          <w:sz w:val="17"/>
          <w:szCs w:val="17"/>
          <w:cs/>
        </w:rPr>
      </w:pPr>
      <w:r w:rsidRPr="001F2C51">
        <w:rPr>
          <w:rFonts w:ascii="Zawgyi-One" w:eastAsia="Zawgyi-One" w:hAnsi="Zawgyi-One" w:cs="Zawgyi-One"/>
          <w:sz w:val="17"/>
          <w:szCs w:val="17"/>
          <w:lang w:val="my-MM"/>
        </w:rPr>
        <w:t>ဆရာ/ဆရာမမ်ားက ေက်ာင္းသူ/ေက်ာင္းသားအားလံုး၏ ေအာင္ျမင္မႈအတြက္ သင္ၾကားပို႔ခ်မႈေပးသကဲ့သို႔ မိဘမ်ားအေနျဖင့္ သင္တို႔၏ ကေလးမ်ား ေက်ာင္းတက္မွန္ကန္ေရး၊ ေအာင္ျမင္မႈအတြက္ ႏွစ္ျမဳပ္သင္ယူေလ့လာျခင္းႏွင့္ ခ်ိတ္ဆက္မႈရွိေနေစျခင္းျဖင့္ ကၽြႏ္ုပ္တို႔ႏွင့္ ပူးေပါင္းေဆာင္႐ြက္ေစလိုပါသည္။ </w:t>
      </w:r>
    </w:p>
    <w:p w14:paraId="172EE920" w14:textId="586D78F7" w:rsidR="00D37307" w:rsidRPr="00D37307" w:rsidRDefault="00D37307" w:rsidP="00D37307">
      <w:pPr>
        <w:pStyle w:val="ListParagraph"/>
        <w:rPr>
          <w:rFonts w:eastAsiaTheme="minorEastAsia"/>
          <w:sz w:val="17"/>
          <w:szCs w:val="17"/>
        </w:rPr>
      </w:pPr>
    </w:p>
    <w:p w14:paraId="7A0A9A56" w14:textId="7AC68587" w:rsidR="009D05B2" w:rsidRPr="00804663" w:rsidRDefault="00FE48BE" w:rsidP="00C0062C">
      <w:pPr>
        <w:textAlignment w:val="baseline"/>
        <w:rPr>
          <w:rFonts w:ascii="Zawgyi-One" w:eastAsia="Times New Roman" w:hAnsi="Zawgyi-One" w:cs="Zawgyi-One"/>
        </w:rPr>
      </w:pPr>
      <w:r w:rsidRPr="00782E74">
        <w:rPr>
          <w:rFonts w:ascii="Zawgyi-One" w:eastAsia="Times New Roman" w:hAnsi="Zawgyi-One" w:cs="Zawgyi-One"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7949D25D" wp14:editId="179D9D8E">
            <wp:simplePos x="0" y="0"/>
            <wp:positionH relativeFrom="column">
              <wp:posOffset>24130</wp:posOffset>
            </wp:positionH>
            <wp:positionV relativeFrom="paragraph">
              <wp:posOffset>-36195</wp:posOffset>
            </wp:positionV>
            <wp:extent cx="1304925" cy="1304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81547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307">
        <w:rPr>
          <w:rFonts w:eastAsiaTheme="minorEastAsia"/>
          <w:sz w:val="17"/>
          <w:szCs w:val="17"/>
        </w:rPr>
        <w:br w:type="column"/>
      </w:r>
      <w:r w:rsidR="00D37307" w:rsidRPr="00D37307">
        <w:rPr>
          <w:rFonts w:ascii="Zawgyi-One" w:hAnsi="Zawgyi-One" w:cs="Zawgyi-One"/>
          <w:noProof/>
          <w:lang w:eastAsia="zh-CN"/>
        </w:rPr>
        <w:lastRenderedPageBreak/>
        <w:t xml:space="preserve"> </w:t>
      </w:r>
      <w:r w:rsidR="00D37307" w:rsidRPr="00804663">
        <w:rPr>
          <w:rFonts w:ascii="Zawgyi-One" w:hAnsi="Zawgyi-One" w:cs="Zawgyi-One"/>
          <w:noProof/>
          <w:lang w:eastAsia="zh-CN"/>
        </w:rPr>
        <w:drawing>
          <wp:inline distT="0" distB="0" distL="0" distR="0" wp14:anchorId="460F7A25" wp14:editId="1647709C">
            <wp:extent cx="3771900" cy="20079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827341" name="Picture 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6205"/>
                    <a:stretch/>
                  </pic:blipFill>
                  <pic:spPr bwMode="auto">
                    <a:xfrm>
                      <a:off x="0" y="0"/>
                      <a:ext cx="3874385" cy="206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FCB55" w14:textId="740BFA5B" w:rsidR="00FD1AA6" w:rsidRPr="00782E74" w:rsidRDefault="00FD1AA6" w:rsidP="00C0062C">
      <w:pPr>
        <w:textAlignment w:val="baseline"/>
        <w:rPr>
          <w:rFonts w:ascii="Zawgyi-One" w:eastAsia="Times New Roman" w:hAnsi="Zawgyi-One" w:cs="Zawgyi-One"/>
          <w:sz w:val="8"/>
          <w:szCs w:val="8"/>
        </w:rPr>
      </w:pPr>
    </w:p>
    <w:p w14:paraId="55B8398B" w14:textId="559E7956" w:rsidR="00C0062C" w:rsidRPr="00D37307" w:rsidRDefault="002D3BA7" w:rsidP="00FD1AA6">
      <w:pPr>
        <w:spacing w:line="276" w:lineRule="auto"/>
        <w:textAlignment w:val="baseline"/>
        <w:rPr>
          <w:rFonts w:ascii="Zawgyi-One" w:eastAsia="Times New Roman" w:hAnsi="Zawgyi-One" w:cs="Zawgyi-One"/>
          <w:sz w:val="20"/>
          <w:szCs w:val="20"/>
        </w:rPr>
      </w:pPr>
      <w:r w:rsidRPr="00D37307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>ဆရာမ်ားအား ေနာက္ထပ္ပိုမို ေထာက္ပံ့ရန္၊ အရည္အေသြးပိုျမင့္မားေသာ သင္ၾကားပို႔ခ်ေရး ရင္းျမစ္မ်ားေထာက္ပံ့ရန္၊ ပိုမိုဖန္တီးမႈေကာင္းသည့္ စာသင္ခန္းမ်ား ပံ့ပိုးရန္ႏွင့္ ေနာက္ထပ္ အပိုသင္႐ိုးၫႊန္းတမ္းဆိုင္ရာ အက္တီဗတီမ်ား ကမ္းလွမ္းရန္ တကၠဆက္ျပည္နယ္မွ ေက်ာင္းခ႐ိုင္မ်ားအား လိုအပ္သည့္ ေဒၚလာေငြမ်ား ေပးအပ္ေစရာတြင္ မိမိတို႔၏ မိတ္ဖက္ပူးေပါင္းမႈကလည္း အကူအညီျဖစ္ေစပါသည္။ ယင္းမွာ မိမိတို႔ ေက်ာင္းေတာ္ႀကီးအတြက္ အက်ိဳးျဖစ္ေစရံုမွ်သာမက စင္ထရယ္ တကၠဆက္ရွိ ေက်ာင္းသားမ်ားအတြက္လည္း အက်ိဳးျဖစ္ေစသည္။   </w:t>
      </w:r>
    </w:p>
    <w:p w14:paraId="17847625" w14:textId="77777777" w:rsidR="00C0062C" w:rsidRPr="00782E74" w:rsidRDefault="002D3BA7" w:rsidP="00C0062C">
      <w:pPr>
        <w:textAlignment w:val="baseline"/>
        <w:rPr>
          <w:rFonts w:ascii="Zawgyi-One" w:eastAsia="Times New Roman" w:hAnsi="Zawgyi-One" w:cs="Zawgyi-One"/>
          <w:sz w:val="8"/>
          <w:szCs w:val="8"/>
        </w:rPr>
      </w:pPr>
      <w:r w:rsidRPr="00782E74">
        <w:rPr>
          <w:rFonts w:ascii="Zawgyi-One" w:eastAsia="Times New Roman" w:hAnsi="Zawgyi-One" w:cs="Zawgyi-One"/>
          <w:sz w:val="8"/>
          <w:szCs w:val="8"/>
        </w:rPr>
        <w:t> </w:t>
      </w:r>
    </w:p>
    <w:p w14:paraId="4FB52B74" w14:textId="77777777" w:rsidR="00C0062C" w:rsidRPr="00115561" w:rsidRDefault="002D3BA7" w:rsidP="003B6C05">
      <w:pPr>
        <w:ind w:right="-173"/>
        <w:textAlignment w:val="baseline"/>
        <w:rPr>
          <w:rFonts w:ascii="Zawgyi-One" w:eastAsia="Times New Roman" w:hAnsi="Zawgyi-One" w:cs="Zawgyi-One"/>
          <w:color w:val="1A657F"/>
          <w:sz w:val="22"/>
          <w:szCs w:val="22"/>
        </w:rPr>
      </w:pPr>
      <w:r w:rsidRPr="00115561">
        <w:rPr>
          <w:rFonts w:ascii="Zawgyi-One" w:eastAsia="Zawgyi-One" w:hAnsi="Zawgyi-One" w:cs="Zawgyi-One"/>
          <w:b/>
          <w:bCs/>
          <w:color w:val="1A657F"/>
          <w:sz w:val="22"/>
          <w:szCs w:val="22"/>
          <w:cs/>
          <w:lang w:val="my-MM" w:bidi="my-MM"/>
        </w:rPr>
        <w:t>လိုအပ္ေနေသာ မိသားစု အားလပ္ရက္မ်ားကို စီစဥ္ပါ၊ သို႔ေသာ္ ေက်ာင္းအားလပ္ရက္အတြင္းမွာသာ စီစဥ္ပါ။</w:t>
      </w:r>
      <w:r w:rsidRPr="00115561">
        <w:rPr>
          <w:rFonts w:ascii="Zawgyi-One" w:eastAsia="Zawgyi-One" w:hAnsi="Zawgyi-One" w:cs="Zawgyi-One"/>
          <w:color w:val="1A657F"/>
          <w:sz w:val="22"/>
          <w:szCs w:val="22"/>
          <w:cs/>
          <w:lang w:val="my-MM" w:bidi="my-MM"/>
        </w:rPr>
        <w:t> </w:t>
      </w:r>
    </w:p>
    <w:p w14:paraId="7450DBF3" w14:textId="77777777" w:rsidR="00C0062C" w:rsidRPr="00782E74" w:rsidRDefault="002D3BA7" w:rsidP="00C0062C">
      <w:pPr>
        <w:textAlignment w:val="baseline"/>
        <w:rPr>
          <w:rFonts w:ascii="Zawgyi-One" w:eastAsia="Times New Roman" w:hAnsi="Zawgyi-One" w:cs="Zawgyi-One"/>
          <w:color w:val="1A657F"/>
          <w:sz w:val="8"/>
          <w:szCs w:val="8"/>
        </w:rPr>
      </w:pPr>
      <w:r w:rsidRPr="00782E74">
        <w:rPr>
          <w:rFonts w:ascii="Zawgyi-One" w:eastAsia="Times New Roman" w:hAnsi="Zawgyi-One" w:cs="Zawgyi-One"/>
          <w:color w:val="1A657F"/>
          <w:sz w:val="8"/>
          <w:szCs w:val="8"/>
        </w:rPr>
        <w:t> </w:t>
      </w:r>
    </w:p>
    <w:p w14:paraId="5D12FF2C" w14:textId="77777777" w:rsidR="00C0062C" w:rsidRPr="00D37307" w:rsidRDefault="002D3BA7" w:rsidP="00782E74">
      <w:pPr>
        <w:pStyle w:val="ListParagraph"/>
        <w:numPr>
          <w:ilvl w:val="0"/>
          <w:numId w:val="16"/>
        </w:numPr>
        <w:spacing w:line="276" w:lineRule="auto"/>
        <w:ind w:right="-150"/>
        <w:textAlignment w:val="baseline"/>
        <w:rPr>
          <w:rFonts w:ascii="Zawgyi-One" w:eastAsia="Times New Roman" w:hAnsi="Zawgyi-One" w:cs="Zawgyi-One"/>
          <w:sz w:val="20"/>
          <w:szCs w:val="20"/>
        </w:rPr>
      </w:pPr>
      <w:r w:rsidRPr="00D37307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>စင္ထရယ္ တကၠဆက္ ေက်ာင္းသားမ်ားက ေက်ာင္းမွန္မွန္</w:t>
      </w:r>
      <w:r w:rsidRPr="00D37307">
        <w:rPr>
          <w:rFonts w:ascii="Zawgyi-One" w:eastAsia="Zawgyi-One" w:hAnsi="Zawgyi-One" w:cs="Zawgyi-One"/>
          <w:b/>
          <w:bCs/>
          <w:i/>
          <w:iCs/>
          <w:sz w:val="20"/>
          <w:szCs w:val="20"/>
          <w:cs/>
          <w:lang w:val="my-MM" w:bidi="my-MM"/>
        </w:rPr>
        <w:t> တက္ေရာက္ရန္</w:t>
      </w:r>
      <w:r w:rsidRPr="00D37307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>သူတို</w:t>
      </w:r>
      <w:r w:rsidRPr="00D37307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>႔သင္ယူေနသည့္ ဘာသာရပ္မ်ားအေပၚ </w:t>
      </w:r>
      <w:r w:rsidRPr="00D37307">
        <w:rPr>
          <w:rFonts w:ascii="Zawgyi-One" w:eastAsia="Zawgyi-One" w:hAnsi="Zawgyi-One" w:cs="Zawgyi-One"/>
          <w:b/>
          <w:bCs/>
          <w:i/>
          <w:iCs/>
          <w:sz w:val="20"/>
          <w:szCs w:val="20"/>
          <w:cs/>
          <w:lang w:val="my-MM" w:bidi="my-MM"/>
        </w:rPr>
        <w:t>စိတ္အာရံုစိုက္ၾကရန္</w:t>
      </w:r>
      <w:r w:rsidRPr="00D37307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> ႏွင့္ ပညာေရး ေအာင္ျမင္ထူးခြ်န္မႈတို႔တြင္</w:t>
      </w:r>
      <w:r w:rsidRPr="00D37307">
        <w:rPr>
          <w:rFonts w:ascii="Zawgyi-One" w:eastAsia="Zawgyi-One" w:hAnsi="Zawgyi-One" w:cs="Zawgyi-One"/>
          <w:b/>
          <w:bCs/>
          <w:i/>
          <w:iCs/>
          <w:sz w:val="20"/>
          <w:szCs w:val="20"/>
          <w:cs/>
          <w:lang w:val="my-MM" w:bidi="my-MM"/>
        </w:rPr>
        <w:t>ပါဝင္အေလးထားရန္</w:t>
      </w:r>
      <w:r w:rsidRPr="00D37307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>အတူတကြ လက္တြဲလုပ္ကိုင္ၾကပါစို႔။  </w:t>
      </w:r>
    </w:p>
    <w:p w14:paraId="3CD42B9A" w14:textId="77777777" w:rsidR="00C0062C" w:rsidRPr="00D37307" w:rsidRDefault="002D3BA7" w:rsidP="00782E74">
      <w:pPr>
        <w:pStyle w:val="ListParagraph"/>
        <w:numPr>
          <w:ilvl w:val="0"/>
          <w:numId w:val="16"/>
        </w:numPr>
        <w:spacing w:line="276" w:lineRule="auto"/>
        <w:ind w:right="-150"/>
        <w:textAlignment w:val="baseline"/>
        <w:rPr>
          <w:rFonts w:ascii="Zawgyi-One" w:eastAsia="Times New Roman" w:hAnsi="Zawgyi-One" w:cs="Zawgyi-One"/>
          <w:sz w:val="20"/>
          <w:szCs w:val="20"/>
        </w:rPr>
      </w:pPr>
      <w:r w:rsidRPr="00D37307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>ေက်ာင္းသားတစ္ဦးမွ ေက်ာင္းတစ္ရက္ပ်က္သည့္အခါတိုင္း မိမိတို႔ေက်ာင္းသည္ $38 ဆံုးရွံုးပါသည္။ ယင္းက ပိုပိုတိုးလာပါသည္! ေက်ာင္းသားမ်ားေက်ာင္းပ်က္မႈေၾကာင့္ မိမိတို႔ေဒသရွိ  ေက်ာင္းမ်ားသည္ တစ္ႏွစ္လွ်င္ေဒၚလာသန္းေပါင္း $91 သန္းအရွံုးေပၚေနပါသည္။ </w:t>
      </w:r>
    </w:p>
    <w:p w14:paraId="32998D03" w14:textId="7608EEAB" w:rsidR="00C0062C" w:rsidRPr="00D37307" w:rsidRDefault="00D37307" w:rsidP="00782E74">
      <w:pPr>
        <w:pStyle w:val="ListParagraph"/>
        <w:numPr>
          <w:ilvl w:val="0"/>
          <w:numId w:val="16"/>
        </w:numPr>
        <w:spacing w:line="276" w:lineRule="auto"/>
        <w:ind w:right="-150"/>
        <w:textAlignment w:val="baseline"/>
        <w:rPr>
          <w:rFonts w:ascii="Zawgyi-One" w:eastAsia="Times New Roman" w:hAnsi="Zawgyi-One" w:cs="Zawgyi-One"/>
          <w:sz w:val="20"/>
          <w:szCs w:val="20"/>
        </w:rPr>
      </w:pPr>
      <w:r>
        <w:rPr>
          <w:rFonts w:ascii="Zawgyi-One" w:eastAsia="Zawgyi-One" w:hAnsi="Zawgyi-One" w:cs="Zawgyi-One"/>
          <w:sz w:val="20"/>
          <w:szCs w:val="20"/>
          <w:cs/>
          <w:lang w:val="my-MM" w:bidi="my-MM"/>
        </w:rPr>
        <w:br w:type="column"/>
      </w:r>
      <w:r>
        <w:rPr>
          <w:rFonts w:ascii="Zawgyi-One" w:eastAsia="Zawgyi-One" w:hAnsi="Zawgyi-One" w:cs="Zawgyi-One"/>
          <w:sz w:val="20"/>
          <w:szCs w:val="20"/>
          <w:cs/>
          <w:lang w:val="my-MM" w:bidi="my-MM"/>
        </w:rPr>
        <w:lastRenderedPageBreak/>
        <w:br w:type="column"/>
      </w:r>
      <w:r w:rsidR="002D3BA7" w:rsidRPr="00D37307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>စင္ထရယ္ တကၠဆက္ရွိ ေက်ာင္းပ်က္မႈထက္ဝက္ေက်ာ္အား တားဆီးႏိုင္စြမ္းရွိေနပါသျဖင့္ ပိုမိုေကာင္းမြန္ထိေရာက္ေစဖို႔ ကၽြႏ္ုပ္တို႔အတူတကြလက္တြဲလုပ္ကိုင္ႏိုင္ေၾကာင္း ကၽြႏ္ုပ္တို႔သိပါသည္။</w:t>
      </w:r>
      <w:r w:rsidR="002D3BA7" w:rsidRPr="00D37307">
        <w:rPr>
          <w:rFonts w:ascii="Zawgyi-One" w:eastAsia="Zawgyi-One" w:hAnsi="Zawgyi-One" w:cs="Zawgyi-One"/>
          <w:b/>
          <w:bCs/>
          <w:sz w:val="20"/>
          <w:szCs w:val="20"/>
          <w:cs/>
          <w:lang w:val="my-MM" w:bidi="my-MM"/>
        </w:rPr>
        <w:t> </w:t>
      </w:r>
      <w:r w:rsidR="002D3BA7" w:rsidRPr="00D37307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> </w:t>
      </w:r>
    </w:p>
    <w:p w14:paraId="47C36C4E" w14:textId="77777777" w:rsidR="00C0062C" w:rsidRPr="00D37307" w:rsidRDefault="002D3BA7" w:rsidP="00C0062C">
      <w:pPr>
        <w:textAlignment w:val="baseline"/>
        <w:rPr>
          <w:rFonts w:ascii="Zawgyi-One" w:eastAsia="Times New Roman" w:hAnsi="Zawgyi-One" w:cs="Zawgyi-One"/>
          <w:sz w:val="20"/>
          <w:szCs w:val="20"/>
        </w:rPr>
      </w:pPr>
      <w:r w:rsidRPr="00D37307">
        <w:rPr>
          <w:rFonts w:ascii="Zawgyi-One" w:eastAsia="Times New Roman" w:hAnsi="Zawgyi-One" w:cs="Zawgyi-One"/>
          <w:sz w:val="20"/>
          <w:szCs w:val="20"/>
        </w:rPr>
        <w:t> </w:t>
      </w:r>
    </w:p>
    <w:p w14:paraId="2F1EB95D" w14:textId="5AF2CA47" w:rsidR="00300087" w:rsidRPr="00115561" w:rsidRDefault="002D3BA7" w:rsidP="00782E74">
      <w:pPr>
        <w:ind w:right="30"/>
        <w:textAlignment w:val="baseline"/>
        <w:rPr>
          <w:rFonts w:ascii="Zawgyi-One" w:eastAsia="Zawgyi-One" w:hAnsi="Zawgyi-One" w:cs="Noto Sans Myanmar"/>
          <w:b/>
          <w:bCs/>
          <w:color w:val="1A657F"/>
          <w:sz w:val="22"/>
          <w:szCs w:val="22"/>
          <w:lang w:val="my-MM" w:bidi="my-MM"/>
        </w:rPr>
      </w:pPr>
      <w:r w:rsidRPr="00115561">
        <w:rPr>
          <w:rFonts w:ascii="Zawgyi-One" w:eastAsia="Zawgyi-One" w:hAnsi="Zawgyi-One" w:cs="Zawgyi-One"/>
          <w:b/>
          <w:bCs/>
          <w:color w:val="1A657F"/>
          <w:sz w:val="22"/>
          <w:szCs w:val="22"/>
          <w:cs/>
          <w:lang w:val="my-MM" w:bidi="my-MM"/>
        </w:rPr>
        <w:t>တစ္ႏွစ္တာကို မွန္ကန္စြာ လက္စသတ္ၾကပါစို႔!</w:t>
      </w:r>
    </w:p>
    <w:p w14:paraId="48B9F422" w14:textId="77777777" w:rsidR="00782E74" w:rsidRPr="00782E74" w:rsidRDefault="00782E74" w:rsidP="00782E74">
      <w:pPr>
        <w:ind w:right="30"/>
        <w:textAlignment w:val="baseline"/>
        <w:rPr>
          <w:rFonts w:ascii="Zawgyi-One" w:eastAsia="Times New Roman" w:hAnsi="Zawgyi-One" w:cs="Noto Sans Myanmar"/>
          <w:sz w:val="8"/>
          <w:szCs w:val="8"/>
          <w:cs/>
        </w:rPr>
      </w:pPr>
    </w:p>
    <w:p w14:paraId="20D7A3E8" w14:textId="77777777" w:rsidR="00C0062C" w:rsidRPr="00D37307" w:rsidRDefault="002D3BA7" w:rsidP="00011245">
      <w:pPr>
        <w:spacing w:line="276" w:lineRule="auto"/>
        <w:ind w:right="30"/>
        <w:textAlignment w:val="baseline"/>
        <w:rPr>
          <w:rFonts w:ascii="Zawgyi-One" w:eastAsia="Times New Roman" w:hAnsi="Zawgyi-One" w:cs="Zawgyi-One"/>
          <w:b/>
          <w:bCs/>
          <w:color w:val="1A657F"/>
          <w:sz w:val="20"/>
          <w:szCs w:val="20"/>
        </w:rPr>
      </w:pPr>
      <w:r w:rsidRPr="00D37307">
        <w:rPr>
          <w:rFonts w:ascii="Zawgyi-One" w:eastAsia="Zawgyi-One" w:hAnsi="Zawgyi-One" w:cs="Zawgyi-One"/>
          <w:sz w:val="20"/>
          <w:szCs w:val="20"/>
          <w:cs/>
          <w:lang w:val="my-MM" w:bidi="my-MM"/>
        </w:rPr>
        <w:t>မိမိတို႔ေက်ာင္းသားမ်ားကို ပညာေရးလက္ေဆာင္ေပးအပ္၍ ေက်ာင္းဖြင့္ရက္မ်ားႏွင့္ အခ်ိန္သတ္မွတ္ထားသည့္ ေက်ာင္းခ်ိန္နာရီမ်ားအတြင္း အတန္းတြင္းရွိေအာင္ ေဆာင္ရြက္ၾကပါစို႔၊ အထူးသျဖင့္ ႏိုဝင္ဘာလႏွင့္ ဒီဇင္ဘာလတို႔အတြင္းမွာျဖစ္သည္။   </w:t>
      </w:r>
    </w:p>
    <w:p w14:paraId="0BB7AFCF" w14:textId="77777777" w:rsidR="00C0062C" w:rsidRPr="00D37307" w:rsidRDefault="00C0062C" w:rsidP="00011245">
      <w:pPr>
        <w:spacing w:line="276" w:lineRule="auto"/>
        <w:textAlignment w:val="baseline"/>
        <w:rPr>
          <w:rFonts w:ascii="Zawgyi-One" w:eastAsia="Times New Roman" w:hAnsi="Zawgyi-One" w:cs="Zawgyi-One"/>
          <w:sz w:val="20"/>
          <w:szCs w:val="20"/>
        </w:rPr>
      </w:pPr>
    </w:p>
    <w:p w14:paraId="59A9C7AA" w14:textId="2A944DA1" w:rsidR="00953E72" w:rsidRDefault="00740C59" w:rsidP="00ED2595">
      <w:pPr>
        <w:textAlignment w:val="baseline"/>
        <w:rPr>
          <w:rFonts w:ascii="Myanmar Text" w:eastAsia="Zawgyi-One" w:hAnsi="Myanmar Text" w:cs="Myanmar Text"/>
          <w:sz w:val="20"/>
          <w:szCs w:val="20"/>
          <w:cs/>
          <w:lang w:val="my-MM" w:bidi="my-MM"/>
        </w:rPr>
      </w:pPr>
      <w:r w:rsidRPr="00740C59">
        <w:rPr>
          <w:rFonts w:ascii="Myanmar Text" w:eastAsia="Zawgyi-One" w:hAnsi="Myanmar Text" w:cs="Myanmar Text"/>
          <w:sz w:val="20"/>
          <w:szCs w:val="20"/>
          <w:lang w:val="my-MM" w:bidi="my-MM"/>
        </w:rPr>
        <w:t>သူတို့ဟာ</w:t>
      </w:r>
      <w:r w:rsidRPr="00740C59">
        <w:rPr>
          <w:rFonts w:ascii="Zawgyi-One" w:eastAsia="Zawgyi-One" w:hAnsi="Zawgyi-One" w:cs="Zawgyi-One"/>
          <w:sz w:val="20"/>
          <w:szCs w:val="20"/>
          <w:lang w:val="my-MM" w:bidi="my-MM"/>
        </w:rPr>
        <w:t xml:space="preserve"> </w:t>
      </w:r>
      <w:r w:rsidRPr="00740C59">
        <w:rPr>
          <w:rFonts w:ascii="Myanmar Text" w:eastAsia="Zawgyi-One" w:hAnsi="Myanmar Text" w:cs="Myanmar Text"/>
          <w:sz w:val="20"/>
          <w:szCs w:val="20"/>
          <w:lang w:val="my-MM" w:bidi="my-MM"/>
        </w:rPr>
        <w:t>ဒီနှစ်မှာ</w:t>
      </w:r>
      <w:r w:rsidRPr="00740C59">
        <w:rPr>
          <w:rFonts w:ascii="Zawgyi-One" w:eastAsia="Zawgyi-One" w:hAnsi="Zawgyi-One" w:cs="Zawgyi-One"/>
          <w:sz w:val="20"/>
          <w:szCs w:val="20"/>
          <w:lang w:val="my-MM" w:bidi="my-MM"/>
        </w:rPr>
        <w:t xml:space="preserve"> </w:t>
      </w:r>
      <w:r w:rsidRPr="00740C59">
        <w:rPr>
          <w:rFonts w:ascii="Myanmar Text" w:eastAsia="Zawgyi-One" w:hAnsi="Myanmar Text" w:cs="Myanmar Text"/>
          <w:sz w:val="20"/>
          <w:szCs w:val="20"/>
          <w:lang w:val="my-MM" w:bidi="my-MM"/>
        </w:rPr>
        <w:t>ခိုင်ခိုင်မာမာ</w:t>
      </w:r>
      <w:r w:rsidRPr="00740C59">
        <w:rPr>
          <w:rFonts w:ascii="Zawgyi-One" w:eastAsia="Zawgyi-One" w:hAnsi="Zawgyi-One" w:cs="Zawgyi-One"/>
          <w:sz w:val="20"/>
          <w:szCs w:val="20"/>
          <w:lang w:val="my-MM" w:bidi="my-MM"/>
        </w:rPr>
        <w:t xml:space="preserve"> </w:t>
      </w:r>
      <w:r w:rsidRPr="00740C59">
        <w:rPr>
          <w:rFonts w:ascii="Myanmar Text" w:eastAsia="Zawgyi-One" w:hAnsi="Myanmar Text" w:cs="Myanmar Text"/>
          <w:sz w:val="20"/>
          <w:szCs w:val="20"/>
          <w:lang w:val="my-MM" w:bidi="my-MM"/>
        </w:rPr>
        <w:t>ပြီးဆုံးခဲ့ပြီး</w:t>
      </w:r>
      <w:r w:rsidRPr="00740C59">
        <w:rPr>
          <w:rFonts w:ascii="Zawgyi-One" w:eastAsia="Zawgyi-One" w:hAnsi="Zawgyi-One" w:cs="Zawgyi-One"/>
          <w:sz w:val="20"/>
          <w:szCs w:val="20"/>
          <w:lang w:val="my-MM" w:bidi="my-MM"/>
        </w:rPr>
        <w:t xml:space="preserve"> </w:t>
      </w:r>
      <w:r w:rsidRPr="00740C59">
        <w:rPr>
          <w:rFonts w:ascii="Myanmar Text" w:eastAsia="Zawgyi-One" w:hAnsi="Myanmar Text" w:cs="Myanmar Text"/>
          <w:sz w:val="20"/>
          <w:szCs w:val="20"/>
          <w:lang w:val="my-MM" w:bidi="my-MM"/>
        </w:rPr>
        <w:t>နှစ်သစ်ကို</w:t>
      </w:r>
      <w:r w:rsidRPr="00740C59">
        <w:rPr>
          <w:rFonts w:ascii="Zawgyi-One" w:eastAsia="Zawgyi-One" w:hAnsi="Zawgyi-One" w:cs="Zawgyi-One"/>
          <w:sz w:val="20"/>
          <w:szCs w:val="20"/>
          <w:lang w:val="my-MM" w:bidi="my-MM"/>
        </w:rPr>
        <w:t xml:space="preserve"> </w:t>
      </w:r>
      <w:r w:rsidRPr="00740C59">
        <w:rPr>
          <w:rFonts w:ascii="Myanmar Text" w:eastAsia="Zawgyi-One" w:hAnsi="Myanmar Text" w:cs="Myanmar Text"/>
          <w:sz w:val="20"/>
          <w:szCs w:val="20"/>
          <w:lang w:val="my-MM" w:bidi="my-MM"/>
        </w:rPr>
        <w:t>မြင့်မားတဲ့</w:t>
      </w:r>
      <w:r w:rsidRPr="00740C59">
        <w:rPr>
          <w:rFonts w:ascii="Zawgyi-One" w:eastAsia="Zawgyi-One" w:hAnsi="Zawgyi-One" w:cs="Zawgyi-One"/>
          <w:sz w:val="20"/>
          <w:szCs w:val="20"/>
          <w:lang w:val="my-MM" w:bidi="my-MM"/>
        </w:rPr>
        <w:t xml:space="preserve"> </w:t>
      </w:r>
      <w:r w:rsidRPr="00740C59">
        <w:rPr>
          <w:rFonts w:ascii="Myanmar Text" w:eastAsia="Zawgyi-One" w:hAnsi="Myanmar Text" w:cs="Myanmar Text"/>
          <w:sz w:val="20"/>
          <w:szCs w:val="20"/>
          <w:lang w:val="my-MM" w:bidi="my-MM"/>
        </w:rPr>
        <w:t>မှတ်သားမှုတွေနဲ့</w:t>
      </w:r>
      <w:r w:rsidRPr="00740C59">
        <w:rPr>
          <w:rFonts w:ascii="Zawgyi-One" w:eastAsia="Zawgyi-One" w:hAnsi="Zawgyi-One" w:cs="Zawgyi-One"/>
          <w:sz w:val="20"/>
          <w:szCs w:val="20"/>
          <w:lang w:val="my-MM" w:bidi="my-MM"/>
        </w:rPr>
        <w:t xml:space="preserve"> </w:t>
      </w:r>
      <w:r w:rsidRPr="00740C59">
        <w:rPr>
          <w:rFonts w:ascii="Myanmar Text" w:eastAsia="Zawgyi-One" w:hAnsi="Myanmar Text" w:cs="Myanmar Text"/>
          <w:sz w:val="20"/>
          <w:szCs w:val="20"/>
          <w:lang w:val="my-MM" w:bidi="my-MM"/>
        </w:rPr>
        <w:t>စတင်နိုင်ပါတယ်။</w:t>
      </w:r>
    </w:p>
    <w:p w14:paraId="1672D309" w14:textId="77777777" w:rsidR="00740C59" w:rsidRPr="00D37307" w:rsidRDefault="00740C59" w:rsidP="00ED2595">
      <w:pPr>
        <w:textAlignment w:val="baseline"/>
        <w:rPr>
          <w:rFonts w:ascii="Zawgyi-One" w:eastAsia="Times New Roman" w:hAnsi="Zawgyi-One" w:cs="Zawgyi-One" w:hint="cs"/>
          <w:sz w:val="20"/>
          <w:szCs w:val="20"/>
          <w:cs/>
        </w:rPr>
      </w:pPr>
    </w:p>
    <w:p w14:paraId="1A32DF4D" w14:textId="2185F5C3" w:rsidR="009D05B2" w:rsidRPr="00D37307" w:rsidRDefault="002D3BA7" w:rsidP="00ED2595">
      <w:pPr>
        <w:textAlignment w:val="baseline"/>
        <w:rPr>
          <w:rStyle w:val="normaltextrun"/>
          <w:rFonts w:ascii="Zawgyi-One" w:eastAsia="Times New Roman" w:hAnsi="Zawgyi-One" w:cs="Myanmar Text"/>
          <w:sz w:val="20"/>
          <w:szCs w:val="20"/>
        </w:rPr>
        <w:sectPr w:rsidR="009D05B2" w:rsidRPr="00D37307" w:rsidSect="00143B5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982" w:right="630" w:bottom="1331" w:left="1341" w:header="720" w:footer="720" w:gutter="0"/>
          <w:cols w:num="2" w:space="720" w:equalWidth="0">
            <w:col w:w="3519" w:space="510"/>
            <w:col w:w="6240"/>
          </w:cols>
          <w:docGrid w:linePitch="360"/>
        </w:sectPr>
      </w:pPr>
      <w:r w:rsidRPr="00D37307">
        <w:rPr>
          <w:rFonts w:ascii="Myanmar Text" w:eastAsia="Zawgyi-One" w:hAnsi="Myanmar Text" w:cs="Myanmar Text" w:hint="cs"/>
          <w:sz w:val="20"/>
          <w:szCs w:val="20"/>
          <w:cs/>
          <w:lang w:val="my-MM" w:bidi="my-MM"/>
        </w:rPr>
        <w:t>ေက်းဇူးတင္ရွိပါသည္။</w:t>
      </w:r>
      <w:r w:rsidR="00115561" w:rsidRPr="00D37307">
        <w:rPr>
          <w:rFonts w:ascii="Myanmar Text" w:eastAsia="Zawgyi-One" w:hAnsi="Myanmar Text" w:cs="Myanmar Text" w:hint="cs"/>
          <w:sz w:val="20"/>
          <w:szCs w:val="20"/>
          <w:cs/>
          <w:lang w:val="my-MM" w:bidi="my-MM"/>
        </w:rPr>
        <w:t xml:space="preserve">   </w:t>
      </w:r>
    </w:p>
    <w:p w14:paraId="164C8CAF" w14:textId="77777777" w:rsidR="00D01998" w:rsidRPr="00D01998" w:rsidRDefault="00D01998" w:rsidP="001155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awgyi-One" w:hAnsi="Zawgyi-One" w:cs="Zawgyi-One"/>
          <w:b/>
          <w:bCs/>
          <w:color w:val="1A657F"/>
          <w:sz w:val="17"/>
          <w:szCs w:val="17"/>
        </w:rPr>
      </w:pPr>
    </w:p>
    <w:sectPr w:rsidR="00D01998" w:rsidRPr="00D01998" w:rsidSect="00ED2595">
      <w:type w:val="continuous"/>
      <w:pgSz w:w="12240" w:h="15840"/>
      <w:pgMar w:top="1810" w:right="1440" w:bottom="1610" w:left="1341" w:header="720" w:footer="720" w:gutter="0"/>
      <w:cols w:num="2" w:space="720" w:equalWidth="0">
        <w:col w:w="3680" w:space="720"/>
        <w:col w:w="8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657C3" w14:textId="77777777" w:rsidR="007208C1" w:rsidRDefault="007208C1">
      <w:r>
        <w:separator/>
      </w:r>
    </w:p>
  </w:endnote>
  <w:endnote w:type="continuationSeparator" w:id="0">
    <w:p w14:paraId="03D49AEB" w14:textId="77777777" w:rsidR="007208C1" w:rsidRDefault="0072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wgyi-One">
    <w:altName w:val="Cambria"/>
    <w:charset w:val="00"/>
    <w:family w:val="swiss"/>
    <w:pitch w:val="variable"/>
    <w:sig w:usb0="61002A87" w:usb1="80000000" w:usb2="00000008" w:usb3="00000000" w:csb0="000101FF" w:csb1="00000000"/>
  </w:font>
  <w:font w:name="Noto Sans Myanmar">
    <w:altName w:val="Myanmar Text"/>
    <w:charset w:val="00"/>
    <w:family w:val="swiss"/>
    <w:pitch w:val="variable"/>
    <w:sig w:usb0="80000003" w:usb1="00002000" w:usb2="00000408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3348" w14:textId="77777777" w:rsidR="00740C59" w:rsidRDefault="00740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D03F" w14:textId="42BA232D" w:rsidR="00F6279F" w:rsidRPr="00115561" w:rsidRDefault="00740C59" w:rsidP="00ED2595">
    <w:pPr>
      <w:pStyle w:val="Footer"/>
      <w:rPr>
        <w:rFonts w:cstheme="minorHAnsi"/>
      </w:rPr>
    </w:pPr>
    <w:bookmarkStart w:id="0" w:name="_GoBack"/>
    <w:bookmarkEnd w:id="0"/>
    <w:r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9E43E66" wp14:editId="24015190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3779527" cy="6299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7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BA7" w:rsidRPr="00115561">
      <w:rPr>
        <w:rFonts w:eastAsia="Zawgyi-One" w:cstheme="minorHAnsi"/>
        <w:color w:val="767171"/>
        <w:sz w:val="20"/>
        <w:szCs w:val="20"/>
        <w:cs/>
        <w:lang w:val="my-MM" w:bidi="my-MM"/>
      </w:rPr>
      <w:t>#</w:t>
    </w:r>
    <w:r w:rsidR="00115561" w:rsidRPr="00115561">
      <w:rPr>
        <w:rFonts w:eastAsia="Zawgyi-One" w:cstheme="minorHAnsi"/>
        <w:color w:val="767171"/>
        <w:sz w:val="20"/>
        <w:szCs w:val="20"/>
        <w:cs/>
        <w:lang w:val="my-MM" w:bidi="my-MM"/>
      </w:rPr>
      <w:t>A</w:t>
    </w:r>
    <w:r w:rsidR="002D3BA7" w:rsidRPr="00115561">
      <w:rPr>
        <w:rFonts w:eastAsia="Zawgyi-One" w:cstheme="minorHAnsi"/>
        <w:color w:val="767171"/>
        <w:sz w:val="20"/>
        <w:szCs w:val="20"/>
        <w:cs/>
        <w:lang w:val="my-MM" w:bidi="my-MM"/>
      </w:rPr>
      <w:t>ttendance</w:t>
    </w:r>
    <w:r w:rsidR="00115561" w:rsidRPr="00115561">
      <w:rPr>
        <w:rFonts w:eastAsia="Zawgyi-One" w:cstheme="minorHAnsi"/>
        <w:color w:val="767171"/>
        <w:sz w:val="20"/>
        <w:szCs w:val="20"/>
        <w:cs/>
        <w:lang w:val="my-MM" w:bidi="my-MM"/>
      </w:rPr>
      <w:t>M</w:t>
    </w:r>
    <w:r w:rsidR="002D3BA7" w:rsidRPr="00115561">
      <w:rPr>
        <w:rFonts w:eastAsia="Zawgyi-One" w:cstheme="minorHAnsi"/>
        <w:color w:val="767171"/>
        <w:sz w:val="20"/>
        <w:szCs w:val="20"/>
        <w:cs/>
        <w:lang w:val="my-MM" w:bidi="my-MM"/>
      </w:rPr>
      <w:t>atters #</w:t>
    </w:r>
    <w:r w:rsidR="00115561" w:rsidRPr="00115561">
      <w:rPr>
        <w:rFonts w:eastAsia="Zawgyi-One" w:cstheme="minorHAnsi"/>
        <w:color w:val="767171"/>
        <w:sz w:val="20"/>
        <w:szCs w:val="20"/>
        <w:cs/>
        <w:lang w:val="my-MM" w:bidi="my-MM"/>
      </w:rPr>
      <w:t>ACE</w:t>
    </w:r>
    <w:r w:rsidR="002D3BA7" w:rsidRPr="00115561">
      <w:rPr>
        <w:rFonts w:eastAsia="Zawgyi-One" w:cstheme="minorHAnsi"/>
        <w:color w:val="767171"/>
        <w:sz w:val="20"/>
        <w:szCs w:val="20"/>
        <w:cs/>
        <w:lang w:val="my-MM" w:bidi="my-MM"/>
      </w:rPr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1C54" w14:textId="77777777" w:rsidR="00740C59" w:rsidRDefault="00740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C6AC3" w14:textId="77777777" w:rsidR="007208C1" w:rsidRDefault="007208C1">
      <w:r>
        <w:separator/>
      </w:r>
    </w:p>
  </w:footnote>
  <w:footnote w:type="continuationSeparator" w:id="0">
    <w:p w14:paraId="496A9A96" w14:textId="77777777" w:rsidR="007208C1" w:rsidRDefault="0072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2A3C" w14:textId="77777777" w:rsidR="00740C59" w:rsidRDefault="00740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88F3" w14:textId="77777777" w:rsidR="00740C59" w:rsidRDefault="00740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D203" w14:textId="77777777" w:rsidR="00740C59" w:rsidRDefault="00740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6F8A"/>
    <w:multiLevelType w:val="multilevel"/>
    <w:tmpl w:val="7E1C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51237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33F2C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44E46"/>
    <w:multiLevelType w:val="multilevel"/>
    <w:tmpl w:val="1B306E22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F6310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E1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D37B01"/>
    <w:multiLevelType w:val="multilevel"/>
    <w:tmpl w:val="5B9E4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9F756A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3F07F2"/>
    <w:multiLevelType w:val="multilevel"/>
    <w:tmpl w:val="5B9E4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09572B"/>
    <w:multiLevelType w:val="hybridMultilevel"/>
    <w:tmpl w:val="9238E04E"/>
    <w:lvl w:ilvl="0" w:tplc="73248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CEBE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280D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DD6F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F0D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EF69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D6D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EC6D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FCD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1F08E4"/>
    <w:multiLevelType w:val="hybridMultilevel"/>
    <w:tmpl w:val="7A56CCB4"/>
    <w:lvl w:ilvl="0" w:tplc="FB5C7B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6938E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01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CC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26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A0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6B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A4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46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1A97"/>
    <w:multiLevelType w:val="multilevel"/>
    <w:tmpl w:val="85D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C550D3"/>
    <w:multiLevelType w:val="hybridMultilevel"/>
    <w:tmpl w:val="01AC82AE"/>
    <w:lvl w:ilvl="0" w:tplc="6D222F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7A3CC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8B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E7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01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22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C6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66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73E2"/>
    <w:multiLevelType w:val="hybridMultilevel"/>
    <w:tmpl w:val="9238E04E"/>
    <w:lvl w:ilvl="0" w:tplc="EB060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6A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8AB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52C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20B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8C0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2DE2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6A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30A5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0E5E4F"/>
    <w:multiLevelType w:val="hybridMultilevel"/>
    <w:tmpl w:val="B1802B78"/>
    <w:lvl w:ilvl="0" w:tplc="95A091EE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plc="CDEEA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787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DCCA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D04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C68D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A67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E368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562C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5B7778"/>
    <w:multiLevelType w:val="hybridMultilevel"/>
    <w:tmpl w:val="1B364056"/>
    <w:lvl w:ilvl="0" w:tplc="536CB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6FF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40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81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85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20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C8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07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340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72123"/>
    <w:multiLevelType w:val="multilevel"/>
    <w:tmpl w:val="0BAE9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6F0F88"/>
    <w:multiLevelType w:val="hybridMultilevel"/>
    <w:tmpl w:val="03F64654"/>
    <w:lvl w:ilvl="0" w:tplc="0FBA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CE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AE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E6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E1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A6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C7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0A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C9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817D7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85F5C"/>
    <w:multiLevelType w:val="hybridMultilevel"/>
    <w:tmpl w:val="B1802B78"/>
    <w:lvl w:ilvl="0" w:tplc="1A220E54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plc="1FCC1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6A3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ECC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C8A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D64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0BEF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2EC3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B68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B654DA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D23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4"/>
  </w:num>
  <w:num w:numId="10">
    <w:abstractNumId w:val="20"/>
  </w:num>
  <w:num w:numId="11">
    <w:abstractNumId w:val="1"/>
  </w:num>
  <w:num w:numId="12">
    <w:abstractNumId w:val="18"/>
  </w:num>
  <w:num w:numId="13">
    <w:abstractNumId w:val="7"/>
  </w:num>
  <w:num w:numId="14">
    <w:abstractNumId w:val="5"/>
  </w:num>
  <w:num w:numId="15">
    <w:abstractNumId w:val="13"/>
  </w:num>
  <w:num w:numId="16">
    <w:abstractNumId w:val="9"/>
  </w:num>
  <w:num w:numId="17">
    <w:abstractNumId w:val="16"/>
  </w:num>
  <w:num w:numId="18">
    <w:abstractNumId w:val="3"/>
  </w:num>
  <w:num w:numId="19">
    <w:abstractNumId w:val="6"/>
  </w:num>
  <w:num w:numId="20">
    <w:abstractNumId w:val="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CD"/>
    <w:rsid w:val="00011245"/>
    <w:rsid w:val="00090E78"/>
    <w:rsid w:val="000A62FD"/>
    <w:rsid w:val="000B4479"/>
    <w:rsid w:val="00115561"/>
    <w:rsid w:val="00121333"/>
    <w:rsid w:val="00143B57"/>
    <w:rsid w:val="001D70C5"/>
    <w:rsid w:val="001E3E35"/>
    <w:rsid w:val="00252324"/>
    <w:rsid w:val="00275A8B"/>
    <w:rsid w:val="00284759"/>
    <w:rsid w:val="002D3BA7"/>
    <w:rsid w:val="00300087"/>
    <w:rsid w:val="003069C3"/>
    <w:rsid w:val="00327786"/>
    <w:rsid w:val="003B6C05"/>
    <w:rsid w:val="003E66FC"/>
    <w:rsid w:val="0056787C"/>
    <w:rsid w:val="005B396C"/>
    <w:rsid w:val="00601086"/>
    <w:rsid w:val="00683B3D"/>
    <w:rsid w:val="007208C1"/>
    <w:rsid w:val="00723CF4"/>
    <w:rsid w:val="00733C26"/>
    <w:rsid w:val="00740C59"/>
    <w:rsid w:val="00782E74"/>
    <w:rsid w:val="007A46E2"/>
    <w:rsid w:val="00804663"/>
    <w:rsid w:val="0088233D"/>
    <w:rsid w:val="00953E72"/>
    <w:rsid w:val="009D05B2"/>
    <w:rsid w:val="00AD3E43"/>
    <w:rsid w:val="00AF3BC3"/>
    <w:rsid w:val="00BA6307"/>
    <w:rsid w:val="00BA63CD"/>
    <w:rsid w:val="00C0062C"/>
    <w:rsid w:val="00C80C2D"/>
    <w:rsid w:val="00D01998"/>
    <w:rsid w:val="00D37307"/>
    <w:rsid w:val="00D74914"/>
    <w:rsid w:val="00E04705"/>
    <w:rsid w:val="00E25704"/>
    <w:rsid w:val="00E71A7F"/>
    <w:rsid w:val="00ED2595"/>
    <w:rsid w:val="00F15E11"/>
    <w:rsid w:val="00F6279F"/>
    <w:rsid w:val="00F903AC"/>
    <w:rsid w:val="00FA2C4A"/>
    <w:rsid w:val="00FA4B03"/>
    <w:rsid w:val="00FC311D"/>
    <w:rsid w:val="00FD1AA6"/>
    <w:rsid w:val="00FE48BE"/>
    <w:rsid w:val="05ED05ED"/>
    <w:rsid w:val="07154A06"/>
    <w:rsid w:val="1D4D05D1"/>
    <w:rsid w:val="23A20FF0"/>
    <w:rsid w:val="3ECC9515"/>
    <w:rsid w:val="4E71F94B"/>
    <w:rsid w:val="565D567B"/>
    <w:rsid w:val="7DC2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6A14"/>
  <w15:chartTrackingRefBased/>
  <w15:docId w15:val="{0F0A07D0-1A3B-8248-81FD-2DD3A8E4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6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A63CD"/>
  </w:style>
  <w:style w:type="character" w:customStyle="1" w:styleId="eop">
    <w:name w:val="eop"/>
    <w:basedOn w:val="DefaultParagraphFont"/>
    <w:rsid w:val="00BA63CD"/>
  </w:style>
  <w:style w:type="paragraph" w:styleId="BalloonText">
    <w:name w:val="Balloon Text"/>
    <w:basedOn w:val="Normal"/>
    <w:link w:val="BalloonTextChar"/>
    <w:uiPriority w:val="99"/>
    <w:semiHidden/>
    <w:unhideWhenUsed/>
    <w:rsid w:val="00F62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9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79F"/>
  </w:style>
  <w:style w:type="paragraph" w:styleId="Footer">
    <w:name w:val="footer"/>
    <w:basedOn w:val="Normal"/>
    <w:link w:val="Foot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79F"/>
  </w:style>
  <w:style w:type="paragraph" w:styleId="ListParagraph">
    <w:name w:val="List Paragraph"/>
    <w:basedOn w:val="Normal"/>
    <w:uiPriority w:val="34"/>
    <w:qFormat/>
    <w:rsid w:val="00C0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  <lcf76f155ced4ddcb4097134ff3c332f xmlns="aecf9a56-78a0-40d7-994d-6cc6051463a0">
      <Terms xmlns="http://schemas.microsoft.com/office/infopath/2007/PartnerControls"/>
    </lcf76f155ced4ddcb4097134ff3c332f>
    <TaxCatchAll xmlns="0a5a1641-53eb-41a6-b593-cd2765731b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20" ma:contentTypeDescription="Create a new document." ma:contentTypeScope="" ma:versionID="a9d369336e6af7837fdb8c1fa652669a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42628fa5665715c7bc56f22a7c7cf7f6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5df1df50-f847-45cc-aa8f-3defebe75ab5}" ma:internalName="TaxCatchAll" ma:showField="CatchAllData" ma:web="0a5a1641-53eb-41a6-b593-cd2765731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757248-778b-4a7f-a2d1-fda265b34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D466-6281-42A8-B819-31DC9E55992A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F0BDF2E3-60C9-484F-B20E-353A80BBBCD1}"/>
</file>

<file path=customXml/itemProps3.xml><?xml version="1.0" encoding="utf-8"?>
<ds:datastoreItem xmlns:ds="http://schemas.openxmlformats.org/officeDocument/2006/customXml" ds:itemID="{2CDBA6AB-15EB-4EF0-8FD5-AB9C86286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966C3-963E-4366-8BC8-908B9756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Kaci Kai</dc:creator>
  <cp:lastModifiedBy>Garrett Chase</cp:lastModifiedBy>
  <cp:revision>2</cp:revision>
  <dcterms:created xsi:type="dcterms:W3CDTF">2022-12-08T17:36:00Z</dcterms:created>
  <dcterms:modified xsi:type="dcterms:W3CDTF">2022-12-08T17:36:00Z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8214900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