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E70" w:rsidRPr="00E167A1" w:rsidRDefault="003B2F5B" w:rsidP="00E846CE">
      <w:pPr>
        <w:bidi/>
        <w:ind w:left="-90"/>
        <w:rPr>
          <w:rFonts w:eastAsia="Times New Roman" w:cs="Times New Roman"/>
          <w:b/>
          <w:bCs/>
          <w:color w:val="29B0B0"/>
          <w:sz w:val="54"/>
          <w:szCs w:val="54"/>
        </w:rPr>
      </w:pPr>
      <w:r>
        <w:rPr>
          <w:rFonts w:ascii="Arial" w:eastAsia="Arial" w:hAnsi="Arial" w:cs="Arial"/>
          <w:b/>
          <w:bCs/>
          <w:color w:val="29B0B0"/>
          <w:sz w:val="54"/>
          <w:szCs w:val="54"/>
          <w:shd w:val="clear" w:color="auto" w:fill="FFFFFF"/>
          <w:rtl/>
        </w:rPr>
        <w:t>دليل</w:t>
      </w:r>
      <w:r>
        <w:rPr>
          <w:rFonts w:ascii="Arial" w:eastAsia="Arial" w:hAnsi="Arial" w:cs="Arial"/>
          <w:color w:val="29B0B0"/>
          <w:sz w:val="54"/>
          <w:szCs w:val="54"/>
          <w:shd w:val="clear" w:color="auto" w:fill="FFFFFF"/>
        </w:rPr>
        <w:t> </w:t>
      </w:r>
      <w:r>
        <w:rPr>
          <w:rFonts w:ascii="Arial" w:eastAsia="Arial" w:hAnsi="Arial" w:cs="Arial"/>
          <w:b/>
          <w:bCs/>
          <w:color w:val="29B0B0"/>
          <w:sz w:val="54"/>
          <w:szCs w:val="54"/>
          <w:shd w:val="clear" w:color="auto" w:fill="FFFFFF"/>
        </w:rPr>
        <w:br/>
      </w:r>
      <w:r>
        <w:rPr>
          <w:rFonts w:ascii="Arial" w:eastAsia="Arial" w:hAnsi="Arial" w:cs="Arial"/>
          <w:b/>
          <w:bCs/>
          <w:color w:val="29B0B0"/>
          <w:sz w:val="54"/>
          <w:szCs w:val="54"/>
          <w:shd w:val="clear" w:color="auto" w:fill="FFFFFF"/>
          <w:rtl/>
        </w:rPr>
        <w:t>الحضور </w:t>
      </w:r>
      <w:r>
        <w:rPr>
          <w:rFonts w:ascii="Arial" w:eastAsia="Arial" w:hAnsi="Arial" w:cs="Arial"/>
          <w:b/>
          <w:bCs/>
          <w:color w:val="29B0B0"/>
          <w:sz w:val="54"/>
          <w:szCs w:val="54"/>
          <w:shd w:val="clear" w:color="auto" w:fill="FFFFFF"/>
          <w:rtl/>
        </w:rPr>
        <w:br/>
        <w:t>الموجّه للعائلات </w:t>
      </w:r>
      <w:r>
        <w:rPr>
          <w:rFonts w:ascii="Arial" w:eastAsia="Arial" w:hAnsi="Arial" w:cs="Arial"/>
          <w:b/>
          <w:bCs/>
          <w:color w:val="29B0B0"/>
          <w:sz w:val="54"/>
          <w:szCs w:val="54"/>
          <w:shd w:val="clear" w:color="auto" w:fill="FFFFFF"/>
          <w:rtl/>
        </w:rPr>
        <w:br/>
        <w:t>أثناء </w:t>
      </w:r>
      <w:r>
        <w:rPr>
          <w:rFonts w:ascii="Arial" w:eastAsia="Arial" w:hAnsi="Arial" w:cs="Arial"/>
          <w:b/>
          <w:bCs/>
          <w:color w:val="29B0B0"/>
          <w:sz w:val="54"/>
          <w:szCs w:val="54"/>
          <w:shd w:val="clear" w:color="auto" w:fill="FFFFFF"/>
          <w:rtl/>
        </w:rPr>
        <w:br/>
        <w:t>التعلم داخل الحرم المدرسي</w:t>
      </w:r>
    </w:p>
    <w:p w:rsidR="00265CF3" w:rsidRPr="00A77E70" w:rsidRDefault="00265CF3" w:rsidP="00F409C7">
      <w:pPr>
        <w:pStyle w:val="paragraph"/>
        <w:pBdr>
          <w:bottom w:val="single" w:sz="4" w:space="1" w:color="auto"/>
        </w:pBdr>
        <w:spacing w:before="0" w:beforeAutospacing="0" w:after="0" w:afterAutospacing="0" w:line="276" w:lineRule="auto"/>
        <w:ind w:right="430"/>
        <w:textAlignment w:val="baseline"/>
        <w:rPr>
          <w:rStyle w:val="normaltextrun"/>
          <w:rFonts w:asciiTheme="minorHAnsi" w:hAnsiTheme="minorHAnsi" w:cs="Segoe UI"/>
          <w:b/>
          <w:bCs/>
          <w:noProof/>
          <w:color w:val="2D2D2D"/>
          <w:sz w:val="28"/>
          <w:szCs w:val="28"/>
          <w:shd w:val="clear" w:color="auto" w:fill="FFFFFF"/>
        </w:rPr>
      </w:pPr>
    </w:p>
    <w:p w:rsidR="00147682" w:rsidRDefault="003B2F5B" w:rsidP="00147682">
      <w:pPr>
        <w:pStyle w:val="paragraph"/>
        <w:spacing w:before="0" w:beforeAutospacing="0" w:after="0" w:afterAutospacing="0" w:line="276" w:lineRule="auto"/>
        <w:ind w:right="430"/>
        <w:textAlignment w:val="baseline"/>
        <w:rPr>
          <w:rStyle w:val="normaltextrun"/>
          <w:rFonts w:asciiTheme="minorHAnsi" w:hAnsiTheme="minorHAnsi" w:cs="Segoe UI"/>
          <w:color w:val="2D2D2D"/>
          <w:sz w:val="21"/>
          <w:szCs w:val="21"/>
        </w:rPr>
      </w:pPr>
      <w:r>
        <w:rPr>
          <w:noProof/>
        </w:rPr>
        <w:drawing>
          <wp:inline distT="0" distB="0" distL="0" distR="0">
            <wp:extent cx="1746962" cy="914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391749" name="Pictur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96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788" w:rsidRPr="00147682" w:rsidRDefault="003B2F5B" w:rsidP="00147682">
      <w:pPr>
        <w:pStyle w:val="paragraph"/>
        <w:bidi/>
        <w:spacing w:before="0" w:beforeAutospacing="0" w:after="0" w:afterAutospacing="0" w:line="276" w:lineRule="auto"/>
        <w:ind w:right="430"/>
        <w:textAlignment w:val="baseline"/>
        <w:rPr>
          <w:rStyle w:val="normaltextrun"/>
          <w:rFonts w:asciiTheme="minorHAnsi" w:hAnsiTheme="minorHAnsi" w:cs="Segoe UI"/>
          <w:color w:val="2D2D2D"/>
          <w:sz w:val="18"/>
          <w:szCs w:val="18"/>
        </w:rPr>
      </w:pPr>
      <w:r>
        <w:rPr>
          <w:rStyle w:val="normaltextrun"/>
          <w:rFonts w:ascii="Arial" w:eastAsia="Arial" w:hAnsi="Arial" w:cs="Arial"/>
          <w:color w:val="2D2D2D"/>
          <w:sz w:val="21"/>
          <w:szCs w:val="21"/>
          <w:rtl/>
        </w:rPr>
        <w:t xml:space="preserve">إن </w:t>
      </w:r>
      <w:r>
        <w:rPr>
          <w:rStyle w:val="normaltextrun"/>
          <w:rFonts w:ascii="Arial" w:eastAsia="Arial" w:hAnsi="Arial" w:cs="Arial"/>
          <w:color w:val="2D2D2D"/>
          <w:sz w:val="21"/>
          <w:szCs w:val="21"/>
        </w:rPr>
        <w:t>ACE</w:t>
      </w:r>
      <w:r>
        <w:rPr>
          <w:rStyle w:val="normaltextrun"/>
          <w:rFonts w:ascii="Arial" w:eastAsia="Arial" w:hAnsi="Arial" w:cs="Arial"/>
          <w:color w:val="2D2D2D"/>
          <w:sz w:val="21"/>
          <w:szCs w:val="21"/>
          <w:rtl/>
        </w:rPr>
        <w:t xml:space="preserve"> هي عبارة عن شراكة بين المدارس والعائلات تتيح للطلاب:</w:t>
      </w:r>
      <w:r>
        <w:rPr>
          <w:rStyle w:val="normaltextrun"/>
          <w:rFonts w:ascii="Arial" w:eastAsia="Arial" w:hAnsi="Arial" w:cs="Arial"/>
          <w:color w:val="2D2D2D"/>
          <w:sz w:val="21"/>
          <w:szCs w:val="21"/>
        </w:rPr>
        <w:t xml:space="preserve"> </w:t>
      </w:r>
    </w:p>
    <w:p w:rsidR="00A90788" w:rsidRPr="00A90788" w:rsidRDefault="003B2F5B" w:rsidP="34262426">
      <w:pPr>
        <w:pStyle w:val="paragraph"/>
        <w:bidi/>
        <w:spacing w:line="276" w:lineRule="auto"/>
        <w:textAlignment w:val="baseline"/>
        <w:rPr>
          <w:rStyle w:val="normaltextrun"/>
          <w:rFonts w:asciiTheme="minorHAnsi" w:hAnsiTheme="minorHAnsi" w:cs="Segoe UI"/>
          <w:color w:val="2D2D2D"/>
          <w:sz w:val="21"/>
          <w:szCs w:val="21"/>
        </w:rPr>
      </w:pPr>
      <w:r>
        <w:rPr>
          <w:rStyle w:val="normaltextrun"/>
          <w:rFonts w:ascii="Arial" w:eastAsia="Arial" w:hAnsi="Arial" w:cs="Arial"/>
          <w:b/>
          <w:bCs/>
          <w:color w:val="2D2D2D"/>
          <w:sz w:val="21"/>
          <w:szCs w:val="21"/>
          <w:rtl/>
        </w:rPr>
        <w:t>الحضور </w:t>
      </w:r>
      <w:r>
        <w:rPr>
          <w:rStyle w:val="normaltextrun"/>
          <w:rFonts w:ascii="Arial" w:eastAsia="Arial" w:hAnsi="Arial" w:cs="Arial"/>
          <w:color w:val="2D2D2D"/>
          <w:sz w:val="21"/>
          <w:szCs w:val="21"/>
          <w:rtl/>
        </w:rPr>
        <w:t>– من خلال التواجد للتعلم عن بُعد أو داخل الحرم المدرسي والشعور بالعافية والأمان والانتماء</w:t>
      </w:r>
      <w:r>
        <w:rPr>
          <w:rStyle w:val="normaltextrun"/>
          <w:rFonts w:ascii="Arial" w:eastAsia="Arial" w:hAnsi="Arial" w:cs="Arial"/>
          <w:color w:val="2D2D2D"/>
          <w:sz w:val="21"/>
          <w:szCs w:val="21"/>
        </w:rPr>
        <w:t xml:space="preserve"> </w:t>
      </w:r>
    </w:p>
    <w:p w:rsidR="00A90788" w:rsidRPr="00A90788" w:rsidRDefault="003B2F5B" w:rsidP="4A8EC57B">
      <w:pPr>
        <w:pStyle w:val="paragraph"/>
        <w:bidi/>
        <w:spacing w:line="276" w:lineRule="auto"/>
        <w:textAlignment w:val="baseline"/>
        <w:rPr>
          <w:rStyle w:val="normaltextrun"/>
          <w:rFonts w:asciiTheme="minorHAnsi" w:hAnsiTheme="minorHAnsi" w:cs="Segoe UI"/>
          <w:color w:val="2D2D2D"/>
          <w:sz w:val="21"/>
          <w:szCs w:val="21"/>
        </w:rPr>
      </w:pPr>
      <w:r>
        <w:rPr>
          <w:rStyle w:val="normaltextrun"/>
          <w:rFonts w:ascii="Arial" w:eastAsia="Arial" w:hAnsi="Arial" w:cs="Arial"/>
          <w:b/>
          <w:bCs/>
          <w:color w:val="2D2D2D"/>
          <w:sz w:val="21"/>
          <w:szCs w:val="21"/>
          <w:rtl/>
        </w:rPr>
        <w:t>الالتزام</w:t>
      </w:r>
      <w:r>
        <w:rPr>
          <w:rStyle w:val="normaltextrun"/>
          <w:rFonts w:ascii="Arial" w:eastAsia="Arial" w:hAnsi="Arial" w:cs="Arial"/>
          <w:color w:val="2D2D2D"/>
          <w:sz w:val="21"/>
          <w:szCs w:val="21"/>
          <w:rtl/>
        </w:rPr>
        <w:t> – من خلال إظهار التفاني في التعلم والشعور بالارتباط بما يتم تدريسه</w:t>
      </w:r>
      <w:r>
        <w:rPr>
          <w:rStyle w:val="normaltextrun"/>
          <w:rFonts w:ascii="Arial" w:eastAsia="Arial" w:hAnsi="Arial" w:cs="Arial"/>
          <w:color w:val="2D2D2D"/>
          <w:sz w:val="21"/>
          <w:szCs w:val="21"/>
        </w:rPr>
        <w:t xml:space="preserve">  </w:t>
      </w:r>
    </w:p>
    <w:p w:rsidR="00AB55B7" w:rsidRDefault="003B2F5B" w:rsidP="4A8EC57B">
      <w:pPr>
        <w:pStyle w:val="paragraph"/>
        <w:bidi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="Segoe UI"/>
          <w:color w:val="2D2D2D"/>
          <w:sz w:val="21"/>
          <w:szCs w:val="21"/>
        </w:rPr>
      </w:pPr>
      <w:r>
        <w:rPr>
          <w:rStyle w:val="normaltextrun"/>
          <w:rFonts w:ascii="Arial" w:eastAsia="Arial" w:hAnsi="Arial" w:cs="Arial"/>
          <w:b/>
          <w:bCs/>
          <w:color w:val="2D2D2D"/>
          <w:sz w:val="21"/>
          <w:szCs w:val="21"/>
          <w:rtl/>
        </w:rPr>
        <w:t>المشاركة</w:t>
      </w:r>
      <w:r>
        <w:rPr>
          <w:rStyle w:val="normaltextrun"/>
          <w:rFonts w:ascii="Arial" w:eastAsia="Arial" w:hAnsi="Arial" w:cs="Arial"/>
          <w:color w:val="2D2D2D"/>
          <w:sz w:val="21"/>
          <w:szCs w:val="21"/>
          <w:rtl/>
        </w:rPr>
        <w:t> – من خلال إظهار التقدم الدراسي والشعور بالثقة والإنجاز</w:t>
      </w:r>
      <w:r>
        <w:rPr>
          <w:rStyle w:val="normaltextrun"/>
          <w:rFonts w:ascii="Arial" w:eastAsia="Arial" w:hAnsi="Arial" w:cs="Arial"/>
          <w:color w:val="2D2D2D"/>
          <w:sz w:val="21"/>
          <w:szCs w:val="21"/>
        </w:rPr>
        <w:t xml:space="preserve">  </w:t>
      </w:r>
    </w:p>
    <w:p w:rsidR="00566863" w:rsidRDefault="00566863" w:rsidP="00A9078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="Segoe UI"/>
          <w:color w:val="2D2D2D"/>
          <w:sz w:val="21"/>
          <w:szCs w:val="21"/>
        </w:rPr>
      </w:pPr>
    </w:p>
    <w:p w:rsidR="00993226" w:rsidRDefault="000736FF">
      <w:bookmarkStart w:id="0" w:name="_GoBack"/>
      <w:r>
        <w:rPr>
          <w:noProof/>
        </w:rPr>
        <w:drawing>
          <wp:inline distT="0" distB="0" distL="0" distR="0">
            <wp:extent cx="1765300" cy="17653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569783" name="Pictur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93226" w:rsidRDefault="002B4976" w:rsidP="00A73322">
      <w:pPr>
        <w:pStyle w:val="paragraph"/>
        <w:bidi/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="Segoe UI"/>
          <w:color w:val="29B0B0"/>
        </w:rPr>
      </w:pPr>
      <w:r>
        <w:rPr>
          <w:rStyle w:val="normaltextrun"/>
          <w:rFonts w:ascii="Arial" w:eastAsia="Arial" w:hAnsi="Arial" w:cs="Arial"/>
          <w:b/>
          <w:bCs/>
          <w:color w:val="29B0B0"/>
          <w:rtl/>
        </w:rPr>
        <w:br w:type="column"/>
      </w:r>
      <w:r w:rsidR="003B2F5B">
        <w:rPr>
          <w:rStyle w:val="normaltextrun"/>
          <w:rFonts w:ascii="Arial" w:eastAsia="Arial" w:hAnsi="Arial" w:cs="Arial"/>
          <w:b/>
          <w:bCs/>
          <w:color w:val="29B0B0"/>
          <w:rtl/>
        </w:rPr>
        <w:t>النصيحة الأولى: </w:t>
      </w:r>
      <w:r w:rsidR="003B2F5B">
        <w:rPr>
          <w:rStyle w:val="normaltextrun"/>
          <w:rFonts w:ascii="Arial" w:eastAsia="Arial" w:hAnsi="Arial" w:cs="Arial"/>
          <w:b/>
          <w:bCs/>
          <w:color w:val="29B0B0"/>
          <w:u w:val="single"/>
          <w:rtl/>
        </w:rPr>
        <w:t>حافظ على صحتك:</w:t>
      </w:r>
      <w:r w:rsidR="003B2F5B">
        <w:rPr>
          <w:rStyle w:val="normaltextrun"/>
          <w:rFonts w:ascii="Arial" w:eastAsia="Arial" w:hAnsi="Arial" w:cs="Arial"/>
          <w:b/>
          <w:bCs/>
          <w:color w:val="29B0B0"/>
          <w:rtl/>
        </w:rPr>
        <w:t> احمِ طفلك</w:t>
      </w:r>
    </w:p>
    <w:p w:rsidR="00C64BCC" w:rsidRPr="002F761F" w:rsidRDefault="00C64BCC" w:rsidP="00A73322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="Segoe UI"/>
          <w:color w:val="29B0B0"/>
          <w:sz w:val="10"/>
          <w:szCs w:val="10"/>
        </w:rPr>
      </w:pPr>
    </w:p>
    <w:p w:rsidR="002C52EB" w:rsidRPr="0058627C" w:rsidRDefault="003B2F5B" w:rsidP="002C52EB">
      <w:pPr>
        <w:pStyle w:val="ListParagraph"/>
        <w:numPr>
          <w:ilvl w:val="0"/>
          <w:numId w:val="5"/>
        </w:numPr>
        <w:bidi/>
        <w:rPr>
          <w:rFonts w:eastAsia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rtl/>
        </w:rPr>
        <w:t>حافظ على صحة طفلك من خلال جدولة لقاحات الإنفلونزا والتطعيمات الأخرى المطلوبة</w:t>
      </w: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2C52EB" w:rsidRPr="0058627C" w:rsidRDefault="003B2F5B" w:rsidP="4A8EC57B">
      <w:pPr>
        <w:pStyle w:val="ListParagraph"/>
        <w:numPr>
          <w:ilvl w:val="0"/>
          <w:numId w:val="5"/>
        </w:numPr>
        <w:bidi/>
        <w:rPr>
          <w:rFonts w:eastAsia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rtl/>
        </w:rPr>
        <w:t xml:space="preserve">قم بإجراء فحوصات </w:t>
      </w: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>COVID</w:t>
      </w: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rtl/>
        </w:rPr>
        <w:t xml:space="preserve"> لطفلك إذا ظهرت عليه الأعراض واتبع إجراءات الحجر الصحي، إذا لزم الأمر</w:t>
      </w:r>
    </w:p>
    <w:p w:rsidR="00DC4ED7" w:rsidRPr="0058627C" w:rsidRDefault="003B2F5B" w:rsidP="714A25EA">
      <w:pPr>
        <w:pStyle w:val="ListParagraph"/>
        <w:numPr>
          <w:ilvl w:val="0"/>
          <w:numId w:val="5"/>
        </w:numPr>
        <w:bidi/>
        <w:ind w:right="-90"/>
        <w:rPr>
          <w:rFonts w:eastAsia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rtl/>
        </w:rPr>
        <w:t xml:space="preserve">تأكد من امتناع طفلك عن الذهاب إلى المدرسة والتزامه بالراحة لمدة </w:t>
      </w: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>24</w:t>
      </w: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rtl/>
        </w:rPr>
        <w:t> ساعة (ما لم يكن في الحجر الصحي) وعودته عند توقف الأعراض التالية:</w:t>
      </w: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> </w:t>
      </w:r>
    </w:p>
    <w:p w:rsidR="00993226" w:rsidRPr="0058627C" w:rsidRDefault="003B2F5B" w:rsidP="48FD0B4F">
      <w:pPr>
        <w:pStyle w:val="paragraph"/>
        <w:numPr>
          <w:ilvl w:val="0"/>
          <w:numId w:val="10"/>
        </w:numPr>
        <w:bidi/>
        <w:spacing w:before="0" w:beforeAutospacing="0" w:after="0" w:afterAutospacing="0"/>
        <w:textAlignment w:val="baseline"/>
        <w:rPr>
          <w:rFonts w:asciiTheme="minorHAnsi" w:hAnsiTheme="minorHAnsi" w:cs="Segoe UI"/>
          <w:color w:val="2D2D2D"/>
          <w:sz w:val="22"/>
          <w:szCs w:val="22"/>
        </w:rPr>
      </w:pPr>
      <w:r>
        <w:rPr>
          <w:rStyle w:val="normaltextrun"/>
          <w:rFonts w:ascii="Arial" w:eastAsia="Arial" w:hAnsi="Arial" w:cs="Arial"/>
          <w:color w:val="2D2D2D"/>
          <w:sz w:val="22"/>
          <w:szCs w:val="22"/>
          <w:rtl/>
        </w:rPr>
        <w:t xml:space="preserve">حمى تتجاوز </w:t>
      </w:r>
      <w:r>
        <w:rPr>
          <w:rStyle w:val="normaltextrun"/>
          <w:rFonts w:ascii="Arial" w:eastAsia="Arial" w:hAnsi="Arial" w:cs="Arial"/>
          <w:color w:val="2D2D2D"/>
          <w:sz w:val="22"/>
          <w:szCs w:val="22"/>
        </w:rPr>
        <w:t>100</w:t>
      </w:r>
      <w:r>
        <w:rPr>
          <w:rStyle w:val="normaltextrun"/>
          <w:rFonts w:ascii="Arial" w:eastAsia="Arial" w:hAnsi="Arial" w:cs="Arial"/>
          <w:color w:val="2D2D2D"/>
          <w:sz w:val="22"/>
          <w:szCs w:val="22"/>
          <w:rtl/>
        </w:rPr>
        <w:t> درجة فهرنهايت،</w:t>
      </w:r>
      <w:r>
        <w:rPr>
          <w:rStyle w:val="normaltextrun"/>
          <w:rFonts w:ascii="Arial" w:eastAsia="Arial" w:hAnsi="Arial" w:cs="Arial"/>
          <w:color w:val="2D2D2D"/>
          <w:sz w:val="22"/>
          <w:szCs w:val="22"/>
        </w:rPr>
        <w:t> </w:t>
      </w:r>
    </w:p>
    <w:p w:rsidR="00993226" w:rsidRPr="0058627C" w:rsidRDefault="003B2F5B" w:rsidP="48FD0B4F">
      <w:pPr>
        <w:pStyle w:val="paragraph"/>
        <w:numPr>
          <w:ilvl w:val="0"/>
          <w:numId w:val="10"/>
        </w:numPr>
        <w:bidi/>
        <w:spacing w:before="0" w:beforeAutospacing="0" w:after="0" w:afterAutospacing="0"/>
        <w:textAlignment w:val="baseline"/>
        <w:rPr>
          <w:rFonts w:asciiTheme="minorHAnsi" w:hAnsiTheme="minorHAnsi" w:cs="Segoe UI"/>
          <w:color w:val="2D2D2D"/>
          <w:sz w:val="22"/>
          <w:szCs w:val="22"/>
        </w:rPr>
      </w:pPr>
      <w:r>
        <w:rPr>
          <w:rStyle w:val="normaltextrun"/>
          <w:rFonts w:ascii="Arial" w:eastAsia="Arial" w:hAnsi="Arial" w:cs="Arial"/>
          <w:color w:val="2D2D2D"/>
          <w:sz w:val="22"/>
          <w:szCs w:val="22"/>
          <w:rtl/>
        </w:rPr>
        <w:t>قيء لأكثر من مرة أو الإصابة بالإسهال، و</w:t>
      </w:r>
      <w:r>
        <w:rPr>
          <w:rStyle w:val="normaltextrun"/>
          <w:rFonts w:ascii="Arial" w:eastAsia="Arial" w:hAnsi="Arial" w:cs="Arial"/>
          <w:color w:val="2D2D2D"/>
          <w:sz w:val="22"/>
          <w:szCs w:val="22"/>
        </w:rPr>
        <w:t> </w:t>
      </w:r>
    </w:p>
    <w:p w:rsidR="00976FF1" w:rsidRPr="0058627C" w:rsidRDefault="003B2F5B" w:rsidP="714A25EA">
      <w:pPr>
        <w:pStyle w:val="paragraph"/>
        <w:numPr>
          <w:ilvl w:val="0"/>
          <w:numId w:val="10"/>
        </w:numPr>
        <w:bidi/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color w:val="2D2D2D"/>
          <w:sz w:val="22"/>
          <w:szCs w:val="22"/>
        </w:rPr>
      </w:pPr>
      <w:r>
        <w:rPr>
          <w:rStyle w:val="normaltextrun"/>
          <w:rFonts w:ascii="Arial" w:eastAsia="Arial" w:hAnsi="Arial" w:cs="Arial"/>
          <w:color w:val="2D2D2D"/>
          <w:sz w:val="22"/>
          <w:szCs w:val="22"/>
          <w:rtl/>
        </w:rPr>
        <w:t>ظهور أعراض شبيهة بأعراض الإنفلونزا، مثل الحمى أو السعال أو التهاب الحلق أو القشعريرة أو الأوجاع والآلام.</w:t>
      </w:r>
      <w:r>
        <w:rPr>
          <w:rStyle w:val="normaltextrun"/>
          <w:rFonts w:ascii="Arial" w:eastAsia="Arial" w:hAnsi="Arial" w:cs="Arial"/>
          <w:color w:val="2D2D2D"/>
          <w:sz w:val="22"/>
          <w:szCs w:val="22"/>
        </w:rPr>
        <w:t> </w:t>
      </w:r>
    </w:p>
    <w:p w:rsidR="00DC4ED7" w:rsidRPr="0058627C" w:rsidRDefault="003B2F5B" w:rsidP="794E0369">
      <w:pPr>
        <w:pStyle w:val="ListParagraph"/>
        <w:numPr>
          <w:ilvl w:val="0"/>
          <w:numId w:val="1"/>
        </w:numPr>
        <w:bidi/>
        <w:ind w:left="720"/>
        <w:rPr>
          <w:rFonts w:eastAsia="Times New Roman" w:cs="Times New Roman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rtl/>
        </w:rPr>
        <w:t>احرص على ألّا يشكو طفلك من أي أعراض لمدة يوم كامل من دون تناول أي دواء قبل إرساله إلى المدرسة.</w:t>
      </w:r>
    </w:p>
    <w:p w:rsidR="00993226" w:rsidRPr="0058627C" w:rsidRDefault="00993226" w:rsidP="00A7332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color w:val="2D2D2D"/>
          <w:sz w:val="22"/>
          <w:szCs w:val="22"/>
        </w:rPr>
      </w:pPr>
    </w:p>
    <w:p w:rsidR="00993226" w:rsidRDefault="003B2F5B" w:rsidP="4A8EC57B">
      <w:pPr>
        <w:bidi/>
        <w:spacing w:line="276" w:lineRule="auto"/>
        <w:textAlignment w:val="baseline"/>
        <w:rPr>
          <w:rStyle w:val="normaltextrun"/>
          <w:rFonts w:cs="Segoe UI"/>
          <w:b/>
          <w:bCs/>
          <w:color w:val="29B0B0"/>
        </w:rPr>
      </w:pPr>
      <w:r>
        <w:rPr>
          <w:rStyle w:val="normaltextrun"/>
          <w:rFonts w:ascii="Arial" w:eastAsia="Arial" w:hAnsi="Arial" w:cs="Arial"/>
          <w:b/>
          <w:bCs/>
          <w:color w:val="29B0B0"/>
          <w:rtl/>
        </w:rPr>
        <w:t>النصيحة الثانية: </w:t>
      </w:r>
      <w:r>
        <w:rPr>
          <w:rStyle w:val="normaltextrun"/>
          <w:rFonts w:ascii="Arial" w:eastAsia="Arial" w:hAnsi="Arial" w:cs="Arial"/>
          <w:b/>
          <w:bCs/>
          <w:color w:val="29B0B0"/>
          <w:u w:val="single"/>
          <w:rtl/>
        </w:rPr>
        <w:t>كن منتبهاً:</w:t>
      </w:r>
      <w:r>
        <w:rPr>
          <w:rStyle w:val="normaltextrun"/>
          <w:rFonts w:ascii="Arial" w:eastAsia="Arial" w:hAnsi="Arial" w:cs="Arial"/>
          <w:b/>
          <w:bCs/>
          <w:color w:val="29B0B0"/>
        </w:rPr>
        <w:t xml:space="preserve"> </w:t>
      </w:r>
      <w:r>
        <w:rPr>
          <w:rStyle w:val="normaltextrun"/>
          <w:rFonts w:ascii="Arial" w:eastAsia="Arial" w:hAnsi="Arial" w:cs="Arial"/>
          <w:b/>
          <w:bCs/>
          <w:color w:val="29B0B0"/>
          <w:rtl/>
        </w:rPr>
        <w:t>استشر مدرّس طفلك وأحد ممرضي المدرسة</w:t>
      </w:r>
    </w:p>
    <w:p w:rsidR="00C6224C" w:rsidRPr="002F761F" w:rsidRDefault="00C6224C" w:rsidP="00C6224C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="Segoe UI"/>
          <w:color w:val="29B0B0"/>
          <w:sz w:val="10"/>
          <w:szCs w:val="10"/>
        </w:rPr>
      </w:pPr>
    </w:p>
    <w:p w:rsidR="00C6224C" w:rsidRPr="00C6224C" w:rsidRDefault="00C6224C" w:rsidP="4A8EC57B">
      <w:pPr>
        <w:spacing w:line="276" w:lineRule="auto"/>
        <w:textAlignment w:val="baseline"/>
        <w:rPr>
          <w:sz w:val="2"/>
          <w:szCs w:val="2"/>
        </w:rPr>
      </w:pPr>
    </w:p>
    <w:p w:rsidR="00993226" w:rsidRPr="00BE4A85" w:rsidRDefault="003B2F5B" w:rsidP="2BA753A1">
      <w:pPr>
        <w:pStyle w:val="ListParagraph"/>
        <w:numPr>
          <w:ilvl w:val="0"/>
          <w:numId w:val="3"/>
        </w:numPr>
        <w:bidi/>
        <w:spacing w:line="259" w:lineRule="auto"/>
        <w:textAlignment w:val="baseline"/>
        <w:rPr>
          <w:rFonts w:eastAsiaTheme="minorEastAsia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rtl/>
        </w:rPr>
        <w:t>تواصل مع مدرّس طفلك بشأن أي حالات طبية تؤثر في تعلّمه.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993226" w:rsidRPr="00BE4A85" w:rsidRDefault="003B2F5B" w:rsidP="794E0369">
      <w:pPr>
        <w:pStyle w:val="ListParagraph"/>
        <w:numPr>
          <w:ilvl w:val="0"/>
          <w:numId w:val="3"/>
        </w:numPr>
        <w:bidi/>
        <w:spacing w:line="259" w:lineRule="auto"/>
        <w:textAlignment w:val="baseline"/>
        <w:rPr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rtl/>
        </w:rPr>
        <w:t>استشر أحد ممرضي المدرسة قبل اتخاذ القرار باصطحاب طفلك من المدرسة إلى المنزل.</w:t>
      </w:r>
    </w:p>
    <w:p w:rsidR="4A8EC57B" w:rsidRDefault="4A8EC57B" w:rsidP="4A8EC57B">
      <w:pPr>
        <w:spacing w:line="259" w:lineRule="auto"/>
        <w:rPr>
          <w:rFonts w:eastAsia="Times New Roman" w:cs="Times New Roman"/>
          <w:color w:val="000000" w:themeColor="text1"/>
          <w:sz w:val="22"/>
          <w:szCs w:val="22"/>
        </w:rPr>
      </w:pPr>
    </w:p>
    <w:p w:rsidR="00993226" w:rsidRPr="00BE4A85" w:rsidRDefault="003B2F5B" w:rsidP="1316988B">
      <w:pPr>
        <w:pStyle w:val="paragraph"/>
        <w:bidi/>
        <w:spacing w:before="0" w:beforeAutospacing="0" w:after="0" w:afterAutospacing="0" w:line="360" w:lineRule="auto"/>
        <w:textAlignment w:val="baseline"/>
        <w:rPr>
          <w:rFonts w:asciiTheme="minorHAnsi" w:hAnsiTheme="minorHAnsi" w:cs="Segoe UI"/>
          <w:color w:val="29B0B0"/>
        </w:rPr>
      </w:pPr>
      <w:r>
        <w:rPr>
          <w:rStyle w:val="normaltextrun"/>
          <w:rFonts w:ascii="Arial" w:eastAsia="Arial" w:hAnsi="Arial" w:cs="Arial"/>
          <w:b/>
          <w:bCs/>
          <w:color w:val="29B0B0"/>
          <w:rtl/>
        </w:rPr>
        <w:t>النصيحة الثالثة: </w:t>
      </w:r>
      <w:r>
        <w:rPr>
          <w:rStyle w:val="normaltextrun"/>
          <w:rFonts w:ascii="Arial" w:eastAsia="Arial" w:hAnsi="Arial" w:cs="Arial"/>
          <w:b/>
          <w:bCs/>
          <w:color w:val="29B0B0"/>
          <w:u w:val="single"/>
          <w:rtl/>
        </w:rPr>
        <w:t>ابقَ على اطلاع</w:t>
      </w:r>
      <w:r>
        <w:rPr>
          <w:rStyle w:val="normaltextrun"/>
          <w:rFonts w:ascii="Arial" w:eastAsia="Arial" w:hAnsi="Arial" w:cs="Arial"/>
          <w:b/>
          <w:bCs/>
          <w:color w:val="29B0B0"/>
          <w:rtl/>
        </w:rPr>
        <w:t>: الحضور مهم</w:t>
      </w:r>
      <w:r>
        <w:rPr>
          <w:rStyle w:val="normaltextrun"/>
          <w:rFonts w:ascii="Arial" w:eastAsia="Arial" w:hAnsi="Arial" w:cs="Arial"/>
          <w:color w:val="29B0B0"/>
        </w:rPr>
        <w:t> </w:t>
      </w:r>
    </w:p>
    <w:p w:rsidR="002C52EB" w:rsidRPr="0058627C" w:rsidRDefault="003B2F5B" w:rsidP="794E0369">
      <w:pPr>
        <w:pStyle w:val="ListParagraph"/>
        <w:numPr>
          <w:ilvl w:val="0"/>
          <w:numId w:val="2"/>
        </w:numPr>
        <w:bidi/>
        <w:rPr>
          <w:rFonts w:eastAsiaTheme="minorEastAsia"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rtl/>
        </w:rPr>
        <w:t>بادر بجدولة المواعيد والإجازات بعيداً عن الساعات المخصّصة للمدرسة.</w:t>
      </w: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rtl/>
        </w:rPr>
        <w:t>في معظم المناطق التعليمية، يُعتبر الطلّاب غير الحاضرين في الوقت المحدّد لتسجيل الحضور، غائبين.</w:t>
      </w: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rtl/>
        </w:rPr>
        <w:t>إذا توجّب على طفلك التغيّب عن المدرسة لحضور موعد طبي، أبلغ المدرّس واحصل على إشعار من طبيبك لإرساله إلى المدرسة فوراً، لتبرير الغياب.</w:t>
      </w:r>
    </w:p>
    <w:p w:rsidR="00DC4ED7" w:rsidRPr="0058627C" w:rsidRDefault="003B2F5B" w:rsidP="794E0369">
      <w:pPr>
        <w:pStyle w:val="ListParagraph"/>
        <w:numPr>
          <w:ilvl w:val="0"/>
          <w:numId w:val="2"/>
        </w:numPr>
        <w:bidi/>
        <w:spacing w:line="259" w:lineRule="auto"/>
        <w:rPr>
          <w:rFonts w:asciiTheme="minorEastAsia" w:eastAsiaTheme="minorEastAsia" w:hAnsiTheme="minorEastAsia" w:cstheme="minorEastAsia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rtl/>
        </w:rPr>
        <w:t>خطّط لقضاء إجازاتك أثناء العطل المدرسية.</w:t>
      </w: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2C52EB" w:rsidRPr="0058627C" w:rsidRDefault="002C52EB" w:rsidP="002C52EB">
      <w:pPr>
        <w:textAlignment w:val="baseline"/>
        <w:rPr>
          <w:rFonts w:cs="Segoe UI"/>
          <w:color w:val="2D2D2D"/>
          <w:sz w:val="22"/>
          <w:szCs w:val="22"/>
        </w:rPr>
      </w:pPr>
    </w:p>
    <w:p w:rsidR="00C64BCC" w:rsidRDefault="003B2F5B" w:rsidP="101E47C7">
      <w:pPr>
        <w:pStyle w:val="paragraph"/>
        <w:bidi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="Segoe UI"/>
          <w:b/>
          <w:bCs/>
          <w:color w:val="29B0B0"/>
        </w:rPr>
      </w:pPr>
      <w:r>
        <w:rPr>
          <w:rStyle w:val="normaltextrun"/>
          <w:rFonts w:ascii="Arial" w:eastAsia="Arial" w:hAnsi="Arial" w:cs="Arial"/>
          <w:b/>
          <w:bCs/>
          <w:color w:val="29B0B0"/>
          <w:rtl/>
        </w:rPr>
        <w:t>النصيحة الرابعة: </w:t>
      </w:r>
      <w:r>
        <w:rPr>
          <w:rStyle w:val="normaltextrun"/>
          <w:rFonts w:ascii="Arial" w:eastAsia="Arial" w:hAnsi="Arial" w:cs="Arial"/>
          <w:b/>
          <w:bCs/>
          <w:color w:val="29B0B0"/>
          <w:u w:val="single"/>
          <w:rtl/>
        </w:rPr>
        <w:t>ابقَ على اتصال:</w:t>
      </w:r>
      <w:r>
        <w:rPr>
          <w:rStyle w:val="normaltextrun"/>
          <w:rFonts w:ascii="Arial" w:eastAsia="Arial" w:hAnsi="Arial" w:cs="Arial"/>
          <w:b/>
          <w:bCs/>
          <w:color w:val="29B0B0"/>
          <w:rtl/>
        </w:rPr>
        <w:t> شارك مخاوفك المتعلّقة بالسلامة والعافية </w:t>
      </w:r>
    </w:p>
    <w:p w:rsidR="00C6224C" w:rsidRPr="002F761F" w:rsidRDefault="00C6224C" w:rsidP="00C6224C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="Segoe UI"/>
          <w:color w:val="29B0B0"/>
          <w:sz w:val="10"/>
          <w:szCs w:val="10"/>
        </w:rPr>
      </w:pPr>
    </w:p>
    <w:p w:rsidR="00C6224C" w:rsidRPr="00C6224C" w:rsidRDefault="00C6224C" w:rsidP="4A8EC57B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="Segoe UI"/>
          <w:color w:val="29B0B0"/>
          <w:sz w:val="2"/>
          <w:szCs w:val="2"/>
        </w:rPr>
      </w:pPr>
    </w:p>
    <w:p w:rsidR="002C52EB" w:rsidRPr="0058627C" w:rsidRDefault="003B2F5B" w:rsidP="002C52EB">
      <w:pPr>
        <w:pStyle w:val="ListParagraph"/>
        <w:numPr>
          <w:ilvl w:val="0"/>
          <w:numId w:val="4"/>
        </w:numPr>
        <w:bidi/>
        <w:rPr>
          <w:rFonts w:eastAsia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rtl/>
        </w:rPr>
        <w:t>شارك مخاوفك بشأن قدرة طفلك على التعلّم مع المدرّسين أو المستشارين أو مساعد مدير المدرسة أو المدير.</w:t>
      </w: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DC4ED7" w:rsidRPr="0058627C" w:rsidRDefault="003B2F5B" w:rsidP="007E7840">
      <w:pPr>
        <w:pStyle w:val="ListParagraph"/>
        <w:numPr>
          <w:ilvl w:val="0"/>
          <w:numId w:val="4"/>
        </w:numPr>
        <w:bidi/>
        <w:rPr>
          <w:rFonts w:eastAsia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rtl/>
        </w:rPr>
        <w:t>تواصل مع المستشار أو مساعد المدير لطلب المساعدة إذا تعرض طفلك للتنمّر أو للتنمّر الإلكتروني.</w:t>
      </w: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rtl/>
        </w:rPr>
        <w:br/>
      </w:r>
    </w:p>
    <w:p w:rsidR="00993226" w:rsidRPr="0058627C" w:rsidRDefault="003B2F5B" w:rsidP="794E0369">
      <w:pPr>
        <w:bidi/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rtl/>
        </w:rPr>
        <w:t>إذا التزمت المدارس والعائلات بالحفاظ على الصحة والانتباه والبقاء على اطلاع وعلى اتصال، فسنتمكّن من مواجهة أي تحديات مع حماية أطفالك ووقت تعليمهم المهم.</w:t>
      </w: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rtl/>
        </w:rPr>
        <w:t xml:space="preserve">بادر بزيارة </w:t>
      </w:r>
      <w:hyperlink r:id="rId13" w:history="1">
        <w:r>
          <w:rPr>
            <w:rFonts w:ascii="Arial" w:eastAsia="Arial" w:hAnsi="Arial" w:cs="Arial"/>
            <w:color w:val="000000"/>
            <w:sz w:val="22"/>
            <w:szCs w:val="22"/>
            <w:u w:val="single"/>
            <w:shd w:val="clear" w:color="auto" w:fill="FFFFFF"/>
          </w:rPr>
          <w:t>ace.e3alliance.org/family</w:t>
        </w:r>
      </w:hyperlink>
      <w:r>
        <w:rPr>
          <w:rFonts w:ascii="Arial" w:eastAsia="Arial" w:hAnsi="Arial" w:cs="Arial"/>
          <w:color w:val="000000"/>
          <w:sz w:val="22"/>
          <w:szCs w:val="22"/>
          <w:rtl/>
        </w:rPr>
        <w:t xml:space="preserve"> للحصول على مزيد من الموارد.</w:t>
      </w:r>
    </w:p>
    <w:sectPr w:rsidR="00993226" w:rsidRPr="0058627C" w:rsidSect="0058627C">
      <w:footerReference w:type="default" r:id="rId14"/>
      <w:pgSz w:w="12240" w:h="15840"/>
      <w:pgMar w:top="1089" w:right="980" w:bottom="1098" w:left="1440" w:header="720" w:footer="720" w:gutter="0"/>
      <w:cols w:num="2" w:sep="1" w:space="720" w:equalWidth="0">
        <w:col w:w="3330" w:space="720"/>
        <w:col w:w="577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810" w:rsidRDefault="002E0810" w:rsidP="000D3D8C">
      <w:r>
        <w:separator/>
      </w:r>
    </w:p>
  </w:endnote>
  <w:endnote w:type="continuationSeparator" w:id="0">
    <w:p w:rsidR="002E0810" w:rsidRDefault="002E0810" w:rsidP="000D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E70" w:rsidRPr="002B4976" w:rsidRDefault="003B2F5B" w:rsidP="00EA4BB6">
    <w:pPr>
      <w:pStyle w:val="Footer"/>
      <w:bidi/>
      <w:jc w:val="right"/>
      <w:rPr>
        <w:rFonts w:cstheme="minorHAnsi"/>
        <w:color w:val="767171" w:themeColor="background2" w:themeShade="80"/>
        <w:sz w:val="20"/>
        <w:szCs w:val="20"/>
      </w:rPr>
    </w:pPr>
    <w:r w:rsidRPr="002B4976">
      <w:rPr>
        <w:rFonts w:cstheme="minorHAnsi"/>
        <w:noProof/>
      </w:rPr>
      <w:drawing>
        <wp:anchor distT="0" distB="0" distL="274320" distR="274320" simplePos="0" relativeHeight="251658240" behindDoc="0" locked="0" layoutInCell="1" allowOverlap="1">
          <wp:simplePos x="0" y="0"/>
          <wp:positionH relativeFrom="column">
            <wp:posOffset>4051300</wp:posOffset>
          </wp:positionH>
          <wp:positionV relativeFrom="paragraph">
            <wp:posOffset>0</wp:posOffset>
          </wp:positionV>
          <wp:extent cx="2368296" cy="402336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743013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296" cy="4023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B4976">
      <w:rPr>
        <w:rFonts w:eastAsia="Arial" w:cstheme="minorHAnsi"/>
        <w:color w:val="767171"/>
        <w:sz w:val="20"/>
        <w:szCs w:val="20"/>
      </w:rPr>
      <w:t>#</w:t>
    </w:r>
    <w:proofErr w:type="spellStart"/>
    <w:r w:rsidR="00532BAB" w:rsidRPr="002B4976">
      <w:rPr>
        <w:rFonts w:eastAsia="Arial" w:cstheme="minorHAnsi"/>
        <w:color w:val="767171"/>
        <w:sz w:val="20"/>
        <w:szCs w:val="20"/>
      </w:rPr>
      <w:t>A</w:t>
    </w:r>
    <w:r w:rsidRPr="002B4976">
      <w:rPr>
        <w:rFonts w:eastAsia="Arial" w:cstheme="minorHAnsi"/>
        <w:color w:val="767171"/>
        <w:sz w:val="20"/>
        <w:szCs w:val="20"/>
      </w:rPr>
      <w:t>ttendance</w:t>
    </w:r>
    <w:r w:rsidR="00532BAB" w:rsidRPr="002B4976">
      <w:rPr>
        <w:rFonts w:eastAsia="Arial" w:cstheme="minorHAnsi"/>
        <w:color w:val="767171"/>
        <w:sz w:val="20"/>
        <w:szCs w:val="20"/>
      </w:rPr>
      <w:t>M</w:t>
    </w:r>
    <w:r w:rsidRPr="002B4976">
      <w:rPr>
        <w:rFonts w:eastAsia="Arial" w:cstheme="minorHAnsi"/>
        <w:color w:val="767171"/>
        <w:sz w:val="20"/>
        <w:szCs w:val="20"/>
      </w:rPr>
      <w:t>atters</w:t>
    </w:r>
    <w:proofErr w:type="spellEnd"/>
    <w:r w:rsidRPr="002B4976">
      <w:rPr>
        <w:rFonts w:eastAsia="Arial" w:cstheme="minorHAnsi"/>
        <w:color w:val="767171"/>
        <w:sz w:val="20"/>
        <w:szCs w:val="20"/>
      </w:rPr>
      <w:t> #</w:t>
    </w:r>
    <w:proofErr w:type="spellStart"/>
    <w:r w:rsidR="00532BAB" w:rsidRPr="002B4976">
      <w:rPr>
        <w:rFonts w:eastAsia="Arial" w:cstheme="minorHAnsi"/>
        <w:color w:val="767171"/>
        <w:sz w:val="20"/>
        <w:szCs w:val="20"/>
      </w:rPr>
      <w:t>ACE</w:t>
    </w:r>
    <w:r w:rsidRPr="002B4976">
      <w:rPr>
        <w:rFonts w:eastAsia="Arial" w:cstheme="minorHAnsi"/>
        <w:color w:val="767171"/>
        <w:sz w:val="20"/>
        <w:szCs w:val="20"/>
      </w:rPr>
      <w:t>it</w:t>
    </w:r>
    <w:proofErr w:type="spellEnd"/>
    <w:r w:rsidRPr="002B4976">
      <w:rPr>
        <w:rFonts w:eastAsia="Arial" w:cstheme="minorHAnsi"/>
        <w:color w:val="767171"/>
        <w:sz w:val="20"/>
        <w:szCs w:val="20"/>
      </w:rPr>
      <w:t> </w:t>
    </w:r>
  </w:p>
  <w:p w:rsidR="00332F21" w:rsidRDefault="00332F21" w:rsidP="00993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810" w:rsidRDefault="002E0810" w:rsidP="000D3D8C">
      <w:r>
        <w:separator/>
      </w:r>
    </w:p>
  </w:footnote>
  <w:footnote w:type="continuationSeparator" w:id="0">
    <w:p w:rsidR="002E0810" w:rsidRDefault="002E0810" w:rsidP="000D3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4A8D"/>
    <w:multiLevelType w:val="hybridMultilevel"/>
    <w:tmpl w:val="D45C555E"/>
    <w:lvl w:ilvl="0" w:tplc="7BD8A6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382E180" w:tentative="1">
      <w:start w:val="1"/>
      <w:numFmt w:val="lowerLetter"/>
      <w:lvlText w:val="%2."/>
      <w:lvlJc w:val="left"/>
      <w:pPr>
        <w:ind w:left="1440" w:hanging="360"/>
      </w:pPr>
    </w:lvl>
    <w:lvl w:ilvl="2" w:tplc="AB183478" w:tentative="1">
      <w:start w:val="1"/>
      <w:numFmt w:val="lowerRoman"/>
      <w:lvlText w:val="%3."/>
      <w:lvlJc w:val="right"/>
      <w:pPr>
        <w:ind w:left="2160" w:hanging="180"/>
      </w:pPr>
    </w:lvl>
    <w:lvl w:ilvl="3" w:tplc="44421256" w:tentative="1">
      <w:start w:val="1"/>
      <w:numFmt w:val="decimal"/>
      <w:lvlText w:val="%4."/>
      <w:lvlJc w:val="left"/>
      <w:pPr>
        <w:ind w:left="2880" w:hanging="360"/>
      </w:pPr>
    </w:lvl>
    <w:lvl w:ilvl="4" w:tplc="B8122A28" w:tentative="1">
      <w:start w:val="1"/>
      <w:numFmt w:val="lowerLetter"/>
      <w:lvlText w:val="%5."/>
      <w:lvlJc w:val="left"/>
      <w:pPr>
        <w:ind w:left="3600" w:hanging="360"/>
      </w:pPr>
    </w:lvl>
    <w:lvl w:ilvl="5" w:tplc="C712A786" w:tentative="1">
      <w:start w:val="1"/>
      <w:numFmt w:val="lowerRoman"/>
      <w:lvlText w:val="%6."/>
      <w:lvlJc w:val="right"/>
      <w:pPr>
        <w:ind w:left="4320" w:hanging="180"/>
      </w:pPr>
    </w:lvl>
    <w:lvl w:ilvl="6" w:tplc="31DE6080" w:tentative="1">
      <w:start w:val="1"/>
      <w:numFmt w:val="decimal"/>
      <w:lvlText w:val="%7."/>
      <w:lvlJc w:val="left"/>
      <w:pPr>
        <w:ind w:left="5040" w:hanging="360"/>
      </w:pPr>
    </w:lvl>
    <w:lvl w:ilvl="7" w:tplc="820EC4CE" w:tentative="1">
      <w:start w:val="1"/>
      <w:numFmt w:val="lowerLetter"/>
      <w:lvlText w:val="%8."/>
      <w:lvlJc w:val="left"/>
      <w:pPr>
        <w:ind w:left="5760" w:hanging="360"/>
      </w:pPr>
    </w:lvl>
    <w:lvl w:ilvl="8" w:tplc="CCB23E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2961"/>
    <w:multiLevelType w:val="hybridMultilevel"/>
    <w:tmpl w:val="39D86CDA"/>
    <w:lvl w:ilvl="0" w:tplc="45B2497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020C1E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116686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52892A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BBAA79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CECBA2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0E6BD0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B66A70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7BEF16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427F3"/>
    <w:multiLevelType w:val="hybridMultilevel"/>
    <w:tmpl w:val="A802CF32"/>
    <w:lvl w:ilvl="0" w:tplc="282C9F92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168A1F0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86AC5A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F94782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B5406E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E9819E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6C27AD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4E8AE0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9B2D19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612CFC"/>
    <w:multiLevelType w:val="hybridMultilevel"/>
    <w:tmpl w:val="10F28EF4"/>
    <w:lvl w:ilvl="0" w:tplc="240A1F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AFF0088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39046F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0B81FD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9441A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6981F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7A4C81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B222B8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62688B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3163CB"/>
    <w:multiLevelType w:val="hybridMultilevel"/>
    <w:tmpl w:val="5ADC30E2"/>
    <w:lvl w:ilvl="0" w:tplc="C9DA5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AA1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A229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120D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F466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72A3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4609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8A26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5EFD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12657"/>
    <w:multiLevelType w:val="hybridMultilevel"/>
    <w:tmpl w:val="8752E17C"/>
    <w:lvl w:ilvl="0" w:tplc="7E76F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E84A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A883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40EC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A05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1A92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25D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6D0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A84E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45BA1"/>
    <w:multiLevelType w:val="hybridMultilevel"/>
    <w:tmpl w:val="E4B6CEB8"/>
    <w:lvl w:ilvl="0" w:tplc="32069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4835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7A28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CAC4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626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4A5F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06B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057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00FB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524A0"/>
    <w:multiLevelType w:val="hybridMultilevel"/>
    <w:tmpl w:val="A8C2880E"/>
    <w:lvl w:ilvl="0" w:tplc="822C4D9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CE7859C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3830C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290AE0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1F6024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FCD31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E0C4B1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1ECE45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054B86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02123D"/>
    <w:multiLevelType w:val="hybridMultilevel"/>
    <w:tmpl w:val="ACDE5D90"/>
    <w:lvl w:ilvl="0" w:tplc="2E224E7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C68A4E7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73A659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73A74D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07C16E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7D207D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1DED7A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8ACFE3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03CA2F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304598"/>
    <w:multiLevelType w:val="hybridMultilevel"/>
    <w:tmpl w:val="387C6FD2"/>
    <w:lvl w:ilvl="0" w:tplc="75827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F8A9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F89F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224E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94A6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08FC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6E5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2DB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8890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C3862"/>
    <w:multiLevelType w:val="hybridMultilevel"/>
    <w:tmpl w:val="589EF816"/>
    <w:lvl w:ilvl="0" w:tplc="54D617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DD0FF4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B4C42D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510538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C4AF79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EFAFF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2F2886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FECE61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4CC5BC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70"/>
    <w:rsid w:val="00022B2E"/>
    <w:rsid w:val="000736FF"/>
    <w:rsid w:val="000D3D8C"/>
    <w:rsid w:val="00147682"/>
    <w:rsid w:val="001637BD"/>
    <w:rsid w:val="001C0D30"/>
    <w:rsid w:val="002566D4"/>
    <w:rsid w:val="00265CF3"/>
    <w:rsid w:val="002B4976"/>
    <w:rsid w:val="002C52EB"/>
    <w:rsid w:val="002E0810"/>
    <w:rsid w:val="002F761F"/>
    <w:rsid w:val="00321899"/>
    <w:rsid w:val="00327786"/>
    <w:rsid w:val="00332F21"/>
    <w:rsid w:val="00346726"/>
    <w:rsid w:val="00357AF9"/>
    <w:rsid w:val="00364EF1"/>
    <w:rsid w:val="003B2F5B"/>
    <w:rsid w:val="004648C0"/>
    <w:rsid w:val="00475851"/>
    <w:rsid w:val="00511E61"/>
    <w:rsid w:val="00532BAB"/>
    <w:rsid w:val="00566863"/>
    <w:rsid w:val="0058627C"/>
    <w:rsid w:val="006975E7"/>
    <w:rsid w:val="007451EF"/>
    <w:rsid w:val="007953C4"/>
    <w:rsid w:val="007E7840"/>
    <w:rsid w:val="00834E6B"/>
    <w:rsid w:val="00976FF1"/>
    <w:rsid w:val="00993226"/>
    <w:rsid w:val="009C5EE1"/>
    <w:rsid w:val="009D413B"/>
    <w:rsid w:val="00A64EAC"/>
    <w:rsid w:val="00A73322"/>
    <w:rsid w:val="00A77E70"/>
    <w:rsid w:val="00A90788"/>
    <w:rsid w:val="00A9494A"/>
    <w:rsid w:val="00AB55B7"/>
    <w:rsid w:val="00BE4A85"/>
    <w:rsid w:val="00BE6870"/>
    <w:rsid w:val="00C33584"/>
    <w:rsid w:val="00C462E4"/>
    <w:rsid w:val="00C6224C"/>
    <w:rsid w:val="00C64BCC"/>
    <w:rsid w:val="00CB68FE"/>
    <w:rsid w:val="00D74914"/>
    <w:rsid w:val="00D74C44"/>
    <w:rsid w:val="00D929C8"/>
    <w:rsid w:val="00DC2CD9"/>
    <w:rsid w:val="00DC4ED7"/>
    <w:rsid w:val="00DD1593"/>
    <w:rsid w:val="00E167A1"/>
    <w:rsid w:val="00E31340"/>
    <w:rsid w:val="00E846CE"/>
    <w:rsid w:val="00EA4BB6"/>
    <w:rsid w:val="00EB05B5"/>
    <w:rsid w:val="00F409C7"/>
    <w:rsid w:val="00FC079D"/>
    <w:rsid w:val="00FC21A1"/>
    <w:rsid w:val="0139BE60"/>
    <w:rsid w:val="02DEF2BE"/>
    <w:rsid w:val="035CB57E"/>
    <w:rsid w:val="03F2AFA5"/>
    <w:rsid w:val="04C55D5C"/>
    <w:rsid w:val="05E0A7B6"/>
    <w:rsid w:val="05F0B75A"/>
    <w:rsid w:val="06E5DBBE"/>
    <w:rsid w:val="07C9699F"/>
    <w:rsid w:val="08892B1B"/>
    <w:rsid w:val="096BC6C5"/>
    <w:rsid w:val="0C5FF8DE"/>
    <w:rsid w:val="0CD73339"/>
    <w:rsid w:val="0E300003"/>
    <w:rsid w:val="0F76C13F"/>
    <w:rsid w:val="101E47C7"/>
    <w:rsid w:val="10AE034E"/>
    <w:rsid w:val="127FF13E"/>
    <w:rsid w:val="13076F46"/>
    <w:rsid w:val="1316988B"/>
    <w:rsid w:val="145C2494"/>
    <w:rsid w:val="158084C9"/>
    <w:rsid w:val="17A6B9E7"/>
    <w:rsid w:val="17F84EFD"/>
    <w:rsid w:val="1828941C"/>
    <w:rsid w:val="191CB514"/>
    <w:rsid w:val="19BDCC3F"/>
    <w:rsid w:val="1A7B3641"/>
    <w:rsid w:val="1B9CBADD"/>
    <w:rsid w:val="1CEB8533"/>
    <w:rsid w:val="1E670D7B"/>
    <w:rsid w:val="2294EB1F"/>
    <w:rsid w:val="237889C4"/>
    <w:rsid w:val="23EE82CC"/>
    <w:rsid w:val="2415C1E4"/>
    <w:rsid w:val="247D8921"/>
    <w:rsid w:val="25889971"/>
    <w:rsid w:val="263D0C1B"/>
    <w:rsid w:val="271AB171"/>
    <w:rsid w:val="2743DBDA"/>
    <w:rsid w:val="27BDFD03"/>
    <w:rsid w:val="27D3BC93"/>
    <w:rsid w:val="29D0E70E"/>
    <w:rsid w:val="2B7E462E"/>
    <w:rsid w:val="2BA753A1"/>
    <w:rsid w:val="2BBC2478"/>
    <w:rsid w:val="2CE4C6E0"/>
    <w:rsid w:val="2DFD8FBA"/>
    <w:rsid w:val="2E07BCFC"/>
    <w:rsid w:val="2E273865"/>
    <w:rsid w:val="2F69C890"/>
    <w:rsid w:val="2FCC8ED2"/>
    <w:rsid w:val="32DA5CDF"/>
    <w:rsid w:val="33B1B0C7"/>
    <w:rsid w:val="34262426"/>
    <w:rsid w:val="3667A510"/>
    <w:rsid w:val="3B2E9F17"/>
    <w:rsid w:val="3B807F2C"/>
    <w:rsid w:val="3B80B468"/>
    <w:rsid w:val="3BB59B2D"/>
    <w:rsid w:val="3BC37762"/>
    <w:rsid w:val="3C01115B"/>
    <w:rsid w:val="3C1C9C06"/>
    <w:rsid w:val="3C98F476"/>
    <w:rsid w:val="3CBBC907"/>
    <w:rsid w:val="40A364BD"/>
    <w:rsid w:val="40D6C96F"/>
    <w:rsid w:val="41391C8D"/>
    <w:rsid w:val="45696191"/>
    <w:rsid w:val="457B5404"/>
    <w:rsid w:val="45D7C150"/>
    <w:rsid w:val="461AE676"/>
    <w:rsid w:val="47F5F070"/>
    <w:rsid w:val="4828445C"/>
    <w:rsid w:val="484A137E"/>
    <w:rsid w:val="488BF498"/>
    <w:rsid w:val="48C66C06"/>
    <w:rsid w:val="48FD0B4F"/>
    <w:rsid w:val="49104B5C"/>
    <w:rsid w:val="4A8EC57B"/>
    <w:rsid w:val="4AB6D6CF"/>
    <w:rsid w:val="503B759D"/>
    <w:rsid w:val="51DAB5D4"/>
    <w:rsid w:val="54E4EC3C"/>
    <w:rsid w:val="56174826"/>
    <w:rsid w:val="58B212F0"/>
    <w:rsid w:val="59F39DC0"/>
    <w:rsid w:val="5B5C4773"/>
    <w:rsid w:val="5B648A3E"/>
    <w:rsid w:val="5B78936F"/>
    <w:rsid w:val="5BCC57D3"/>
    <w:rsid w:val="5C26DAD0"/>
    <w:rsid w:val="5C6F8EFD"/>
    <w:rsid w:val="5D30BE0A"/>
    <w:rsid w:val="5F1A6237"/>
    <w:rsid w:val="65F32056"/>
    <w:rsid w:val="666E05AC"/>
    <w:rsid w:val="6761E1B3"/>
    <w:rsid w:val="67D6F714"/>
    <w:rsid w:val="690D4B5E"/>
    <w:rsid w:val="69ECF92D"/>
    <w:rsid w:val="6A3F3EDA"/>
    <w:rsid w:val="6AECD85D"/>
    <w:rsid w:val="6B99D58A"/>
    <w:rsid w:val="6BA1FAE4"/>
    <w:rsid w:val="6CA49AFA"/>
    <w:rsid w:val="6DC7104F"/>
    <w:rsid w:val="6E1A8840"/>
    <w:rsid w:val="6E778F18"/>
    <w:rsid w:val="6FE91CAE"/>
    <w:rsid w:val="714A25EA"/>
    <w:rsid w:val="71BFC81B"/>
    <w:rsid w:val="72F0CA96"/>
    <w:rsid w:val="74389BCD"/>
    <w:rsid w:val="7512587D"/>
    <w:rsid w:val="75FCA08D"/>
    <w:rsid w:val="7631731E"/>
    <w:rsid w:val="76D42195"/>
    <w:rsid w:val="794E0369"/>
    <w:rsid w:val="7AA6172C"/>
    <w:rsid w:val="7B823A3B"/>
    <w:rsid w:val="7B8843AC"/>
    <w:rsid w:val="7D526907"/>
    <w:rsid w:val="7DB050F2"/>
    <w:rsid w:val="7F6BB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CCFED3-982E-40D8-B90B-48286582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77E7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A77E70"/>
  </w:style>
  <w:style w:type="character" w:customStyle="1" w:styleId="eop">
    <w:name w:val="eop"/>
    <w:basedOn w:val="DefaultParagraphFont"/>
    <w:rsid w:val="00A77E70"/>
  </w:style>
  <w:style w:type="paragraph" w:styleId="Header">
    <w:name w:val="header"/>
    <w:basedOn w:val="Normal"/>
    <w:link w:val="HeaderChar"/>
    <w:uiPriority w:val="99"/>
    <w:unhideWhenUsed/>
    <w:rsid w:val="00A77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E70"/>
  </w:style>
  <w:style w:type="paragraph" w:styleId="Footer">
    <w:name w:val="footer"/>
    <w:basedOn w:val="Normal"/>
    <w:link w:val="FooterChar"/>
    <w:uiPriority w:val="99"/>
    <w:unhideWhenUsed/>
    <w:rsid w:val="00A77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E70"/>
  </w:style>
  <w:style w:type="character" w:styleId="Hyperlink">
    <w:name w:val="Hyperlink"/>
    <w:basedOn w:val="DefaultParagraphFont"/>
    <w:uiPriority w:val="99"/>
    <w:unhideWhenUsed/>
    <w:rsid w:val="00834E6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4E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4E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B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ce.e3alliance.org/famil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0a5a1641-53eb-41a6-b593-cd2765731b5a" xsi:nil="true"/>
    <SharedWithUsers xmlns="0a5a1641-53eb-41a6-b593-cd2765731b5a">
      <UserInfo>
        <DisplayName/>
        <AccountId xsi:nil="true"/>
        <AccountType/>
      </UserInfo>
    </SharedWithUsers>
    <LastSharedByTime xmlns="0a5a1641-53eb-41a6-b593-cd2765731b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2AEE2E76F0214BBEC963BEC77BCBD2" ma:contentTypeVersion="14" ma:contentTypeDescription="Create a new document." ma:contentTypeScope="" ma:versionID="41cde4c44d1de4bef68d7109b3c877c8">
  <xsd:schema xmlns:xsd="http://www.w3.org/2001/XMLSchema" xmlns:xs="http://www.w3.org/2001/XMLSchema" xmlns:p="http://schemas.microsoft.com/office/2006/metadata/properties" xmlns:ns2="0a5a1641-53eb-41a6-b593-cd2765731b5a" xmlns:ns3="aecf9a56-78a0-40d7-994d-6cc6051463a0" targetNamespace="http://schemas.microsoft.com/office/2006/metadata/properties" ma:root="true" ma:fieldsID="5e23f502ae8079105cb5d9a235e19ae1" ns2:_="" ns3:_="">
    <xsd:import namespace="0a5a1641-53eb-41a6-b593-cd2765731b5a"/>
    <xsd:import namespace="aecf9a56-78a0-40d7-994d-6cc6051463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a1641-53eb-41a6-b593-cd2765731b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f9a56-78a0-40d7-994d-6cc605146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43C29F-BBF9-47A0-8478-EC3D031AC742}">
  <ds:schemaRefs>
    <ds:schemaRef ds:uri="http://schemas.microsoft.com/office/2006/metadata/properties"/>
    <ds:schemaRef ds:uri="http://schemas.microsoft.com/office/infopath/2007/PartnerControls"/>
    <ds:schemaRef ds:uri="0a5a1641-53eb-41a6-b593-cd2765731b5a"/>
  </ds:schemaRefs>
</ds:datastoreItem>
</file>

<file path=customXml/itemProps2.xml><?xml version="1.0" encoding="utf-8"?>
<ds:datastoreItem xmlns:ds="http://schemas.openxmlformats.org/officeDocument/2006/customXml" ds:itemID="{15AA17F0-F1A8-4334-A538-F54A7AB49E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B859D0-0F66-4160-9A26-BE90916D2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a1641-53eb-41a6-b593-cd2765731b5a"/>
    <ds:schemaRef ds:uri="aecf9a56-78a0-40d7-994d-6cc605146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24224D-B6AE-4D43-989F-C171EAA4E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TransPerfect Translations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Kaci Kai</dc:creator>
  <cp:lastModifiedBy>Michelle Beck</cp:lastModifiedBy>
  <cp:revision>5</cp:revision>
  <dcterms:created xsi:type="dcterms:W3CDTF">2021-01-15T16:11:00Z</dcterms:created>
  <dcterms:modified xsi:type="dcterms:W3CDTF">2021-01-21T21:50:00Z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0x010100082AEE2E76F0214BBEC963BEC77BCBD2</vt:lpwstr>
  </property>
  <property fmtid="{D5CDD505-2E9C-101B-9397-08002B2CF9AE}" pid="4" name="Order">
    <vt:r8>8136700</vt:r8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xd_Signature">
    <vt:bool>false</vt:bool>
  </property>
  <property fmtid="{D5CDD505-2E9C-101B-9397-08002B2CF9AE}" pid="8" name="_SourceUrl">
    <vt:lpwstr/>
  </property>
</Properties>
</file>