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8745D" w14:textId="1D9C8A19" w:rsidR="00A77E70" w:rsidRPr="006539AA" w:rsidRDefault="006539AA" w:rsidP="00E846CE">
      <w:pPr>
        <w:ind w:left="-90"/>
        <w:rPr>
          <w:rFonts w:eastAsia="Times New Roman" w:cs="Times New Roman"/>
          <w:b/>
          <w:bCs/>
          <w:color w:val="29B0B0"/>
          <w:sz w:val="54"/>
          <w:szCs w:val="54"/>
          <w:lang w:val="es-MX"/>
        </w:rPr>
      </w:pPr>
      <w:r w:rsidRPr="006539AA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 xml:space="preserve">La </w:t>
      </w:r>
      <w:r w:rsidR="0060381A" w:rsidRPr="006539AA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>asociación ACE</w:t>
      </w:r>
      <w:r w:rsidR="002817E7" w:rsidRPr="006539AA">
        <w:rPr>
          <w:rFonts w:eastAsia="Times New Roman" w:cs="Times New Roman"/>
          <w:b/>
          <w:bCs/>
          <w:color w:val="29B0B0"/>
          <w:sz w:val="54"/>
          <w:szCs w:val="54"/>
          <w:shd w:val="clear" w:color="auto" w:fill="FFFFFF"/>
          <w:lang w:val="es-MX"/>
        </w:rPr>
        <w:t xml:space="preserve"> </w:t>
      </w:r>
    </w:p>
    <w:p w14:paraId="785B8CD2" w14:textId="06F6C9CB" w:rsidR="00A77E70" w:rsidRDefault="008C0872" w:rsidP="00A77E70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</w:pPr>
      <w:r>
        <w:rPr>
          <w:rStyle w:val="normaltextrun"/>
          <w:rFonts w:asciiTheme="minorHAnsi" w:hAnsiTheme="minorHAnsi" w:cs="Segoe UI"/>
          <w:b/>
          <w:bCs/>
          <w:noProof/>
          <w:color w:val="2D2D2D"/>
          <w:sz w:val="28"/>
          <w:szCs w:val="28"/>
          <w:shd w:val="clear" w:color="auto" w:fill="FFFFFF"/>
        </w:rPr>
        <w:pict w14:anchorId="0F16D9B6">
          <v:rect id="_x0000_i1025" alt="" style="width:14.05pt;height:.05pt;mso-width-percent:0;mso-height-percent:0;mso-width-percent:0;mso-height-percent:0" o:hrpct="30" o:hralign="center" o:hrstd="t" o:hr="t" fillcolor="#a0a0a0" stroked="f"/>
        </w:pict>
      </w:r>
    </w:p>
    <w:p w14:paraId="4F0AA6E0" w14:textId="7831DDE5" w:rsidR="00147682" w:rsidRDefault="00147682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</w:rPr>
      </w:pPr>
      <w:r>
        <w:rPr>
          <w:noProof/>
        </w:rPr>
        <w:drawing>
          <wp:inline distT="0" distB="0" distL="0" distR="0" wp14:anchorId="2C1A8232" wp14:editId="0CA940D0">
            <wp:extent cx="1746962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96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E657A" w14:textId="38CF5C9C" w:rsidR="00A90788" w:rsidRPr="006539AA" w:rsidRDefault="006539AA" w:rsidP="00147682">
      <w:pPr>
        <w:pStyle w:val="paragraph"/>
        <w:spacing w:before="0" w:beforeAutospacing="0" w:after="0" w:afterAutospacing="0" w:line="276" w:lineRule="auto"/>
        <w:ind w:right="430"/>
        <w:textAlignment w:val="baseline"/>
        <w:rPr>
          <w:rStyle w:val="normaltextrun"/>
          <w:rFonts w:asciiTheme="minorHAnsi" w:hAnsiTheme="minorHAnsi" w:cs="Segoe UI"/>
          <w:color w:val="2D2D2D"/>
          <w:sz w:val="18"/>
          <w:szCs w:val="18"/>
          <w:lang w:val="es-MX"/>
        </w:rPr>
      </w:pPr>
      <w:r w:rsidRPr="006539AA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ACE es una asociación entre escuelas y familias que permite a los estudiantes</w:t>
      </w:r>
      <w:r w:rsidR="00147682" w:rsidRPr="006539AA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: </w:t>
      </w:r>
    </w:p>
    <w:p w14:paraId="3D47D662" w14:textId="21745794" w:rsidR="00A90788" w:rsidRPr="006539AA" w:rsidRDefault="006539AA" w:rsidP="2506A1C4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6539AA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  <w:lang w:val="es-MX"/>
        </w:rPr>
        <w:t xml:space="preserve">ASISTIR – </w:t>
      </w:r>
      <w:r w:rsidRPr="006539AA">
        <w:rPr>
          <w:rStyle w:val="normaltextrun"/>
          <w:rFonts w:asciiTheme="minorHAnsi" w:hAnsiTheme="minorHAnsi" w:cs="Segoe UI"/>
          <w:bCs/>
          <w:color w:val="2D2D2D"/>
          <w:sz w:val="21"/>
          <w:szCs w:val="21"/>
          <w:lang w:val="es-MX"/>
        </w:rPr>
        <w:t>Estando presente durante el aprendizaje remoto o en el plantel con una sensación de bienestar, seguridad y pertenencia.</w:t>
      </w:r>
    </w:p>
    <w:p w14:paraId="35C0E7F0" w14:textId="77777777" w:rsidR="006539AA" w:rsidRPr="006539AA" w:rsidRDefault="006539AA" w:rsidP="006539AA">
      <w:pPr>
        <w:pStyle w:val="paragraph"/>
        <w:spacing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 w:rsidRPr="00D819D0"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  <w:lang w:val="es-MX"/>
        </w:rPr>
        <w:t>COMPROMISO</w:t>
      </w:r>
      <w:r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 –Mostrando dedicación al aprendizaje con un sentido de conexión hacia la enseñanza.</w:t>
      </w:r>
      <w:r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 </w:t>
      </w:r>
      <w:r w:rsidRPr="00D819D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 </w:t>
      </w:r>
    </w:p>
    <w:p w14:paraId="3182B938" w14:textId="73453D6F" w:rsidR="006539AA" w:rsidRPr="00276A97" w:rsidRDefault="006539AA" w:rsidP="006539A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</w:pPr>
      <w:r>
        <w:rPr>
          <w:rStyle w:val="normaltextrun"/>
          <w:rFonts w:asciiTheme="minorHAnsi" w:hAnsiTheme="minorHAnsi" w:cs="Segoe UI"/>
          <w:b/>
          <w:bCs/>
          <w:color w:val="2D2D2D"/>
          <w:sz w:val="21"/>
          <w:szCs w:val="21"/>
          <w:lang w:val="es-MX"/>
        </w:rPr>
        <w:t>ENVOLVERSE</w:t>
      </w:r>
      <w:r w:rsidRPr="00276A97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 – </w:t>
      </w:r>
      <w:r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M</w:t>
      </w:r>
      <w:r w:rsidRPr="00276A97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 xml:space="preserve">ostrando progreso académico con un sentimiento de </w:t>
      </w:r>
      <w:r w:rsidR="00011C10"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logro y confianza</w:t>
      </w:r>
      <w:r>
        <w:rPr>
          <w:rStyle w:val="normaltextrun"/>
          <w:rFonts w:asciiTheme="minorHAnsi" w:hAnsiTheme="minorHAnsi" w:cs="Segoe UI"/>
          <w:color w:val="2D2D2D"/>
          <w:sz w:val="21"/>
          <w:szCs w:val="21"/>
          <w:lang w:val="es-MX"/>
        </w:rPr>
        <w:t>.</w:t>
      </w:r>
    </w:p>
    <w:p w14:paraId="178589A2" w14:textId="4252BC51" w:rsidR="00993226" w:rsidRDefault="00A43BF6">
      <w:r>
        <w:rPr>
          <w:rFonts w:cs="Segoe UI"/>
          <w:b/>
          <w:bCs/>
          <w:noProof/>
          <w:color w:val="29B0B0"/>
        </w:rPr>
        <w:drawing>
          <wp:anchor distT="0" distB="0" distL="114300" distR="114300" simplePos="0" relativeHeight="251658240" behindDoc="0" locked="0" layoutInCell="1" allowOverlap="1" wp14:anchorId="15D21044" wp14:editId="13FC0D11">
            <wp:simplePos x="0" y="0"/>
            <wp:positionH relativeFrom="column">
              <wp:posOffset>53975</wp:posOffset>
            </wp:positionH>
            <wp:positionV relativeFrom="paragraph">
              <wp:posOffset>1583690</wp:posOffset>
            </wp:positionV>
            <wp:extent cx="1731010" cy="17145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01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736FF">
        <w:rPr>
          <w:noProof/>
        </w:rPr>
        <w:drawing>
          <wp:inline distT="0" distB="0" distL="0" distR="0" wp14:anchorId="4CF48FB9" wp14:editId="3EE2973C">
            <wp:extent cx="1485900" cy="1485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533D059" w14:textId="3749B29D" w:rsidR="00C64BCC" w:rsidRPr="006539AA" w:rsidRDefault="006539AA" w:rsidP="00295D02">
      <w:pPr>
        <w:pStyle w:val="paragraph"/>
        <w:textAlignment w:val="baseline"/>
        <w:rPr>
          <w:rFonts w:asciiTheme="minorHAnsi" w:hAnsiTheme="minorHAnsi" w:cstheme="minorHAnsi"/>
          <w:b/>
          <w:bCs/>
          <w:color w:val="29B0B0"/>
          <w:sz w:val="28"/>
          <w:szCs w:val="28"/>
        </w:rPr>
      </w:pPr>
      <w:r w:rsidRPr="006539AA">
        <w:rPr>
          <w:rFonts w:asciiTheme="minorHAnsi" w:hAnsiTheme="minorHAnsi" w:cstheme="minorHAnsi"/>
          <w:b/>
          <w:bCs/>
          <w:color w:val="29B0B0"/>
          <w:sz w:val="28"/>
          <w:szCs w:val="28"/>
          <w:lang w:val="es-MX"/>
        </w:rPr>
        <w:t>La buena asistencia es el resultado de un</w:t>
      </w:r>
      <w:r>
        <w:rPr>
          <w:rFonts w:asciiTheme="minorHAnsi" w:hAnsiTheme="minorHAnsi" w:cstheme="minorHAnsi"/>
          <w:b/>
          <w:bCs/>
          <w:color w:val="29B0B0"/>
          <w:sz w:val="28"/>
          <w:szCs w:val="28"/>
          <w:lang w:val="es-MX"/>
        </w:rPr>
        <w:t>a fuerte asociación entre la Escuela y la Familia</w:t>
      </w:r>
    </w:p>
    <w:p w14:paraId="096434B0" w14:textId="77777777" w:rsidR="006539AA" w:rsidRPr="006539AA" w:rsidRDefault="006539AA" w:rsidP="00230C99">
      <w:pPr>
        <w:rPr>
          <w:b/>
          <w:bCs/>
          <w:color w:val="2D2D2D"/>
          <w:lang w:val="es-MX"/>
        </w:rPr>
      </w:pPr>
      <w:r w:rsidRPr="006539AA">
        <w:rPr>
          <w:b/>
          <w:bCs/>
          <w:color w:val="2D2D2D"/>
          <w:lang w:val="es-MX"/>
        </w:rPr>
        <w:t xml:space="preserve">Como escuelas, nos comprometemos a… </w:t>
      </w:r>
    </w:p>
    <w:p w14:paraId="6AE72274" w14:textId="7345B0DC" w:rsidR="002817E7" w:rsidRPr="006539AA" w:rsidRDefault="006539AA" w:rsidP="002817E7">
      <w:pPr>
        <w:pStyle w:val="ListParagraph"/>
        <w:numPr>
          <w:ilvl w:val="0"/>
          <w:numId w:val="20"/>
        </w:numPr>
        <w:rPr>
          <w:sz w:val="22"/>
          <w:szCs w:val="22"/>
          <w:lang w:val="es-MX"/>
        </w:rPr>
      </w:pPr>
      <w:r w:rsidRPr="006539AA">
        <w:rPr>
          <w:sz w:val="22"/>
          <w:szCs w:val="22"/>
          <w:lang w:val="es-MX"/>
        </w:rPr>
        <w:t xml:space="preserve">Implementar </w:t>
      </w:r>
      <w:r>
        <w:rPr>
          <w:sz w:val="22"/>
          <w:szCs w:val="22"/>
          <w:lang w:val="es-MX"/>
        </w:rPr>
        <w:t>práctica</w:t>
      </w:r>
      <w:r w:rsidRPr="006539AA">
        <w:rPr>
          <w:sz w:val="22"/>
          <w:szCs w:val="22"/>
          <w:lang w:val="es-MX"/>
        </w:rPr>
        <w:t xml:space="preserve">s que permitan a los estudiantes asistir de manera remota o en persona en el plantel con un sentido de </w:t>
      </w:r>
      <w:r>
        <w:rPr>
          <w:sz w:val="22"/>
          <w:szCs w:val="22"/>
          <w:lang w:val="es-MX"/>
        </w:rPr>
        <w:t xml:space="preserve">bienestar, seguridad y pertenencia. </w:t>
      </w:r>
      <w:r w:rsidR="002817E7" w:rsidRPr="006539AA">
        <w:rPr>
          <w:sz w:val="22"/>
          <w:szCs w:val="22"/>
          <w:lang w:val="es-MX"/>
        </w:rPr>
        <w:t> </w:t>
      </w:r>
    </w:p>
    <w:p w14:paraId="4021BB85" w14:textId="2564F24A" w:rsidR="002817E7" w:rsidRPr="00011C10" w:rsidRDefault="002817E7" w:rsidP="002817E7">
      <w:pPr>
        <w:pStyle w:val="ListParagraph"/>
        <w:numPr>
          <w:ilvl w:val="0"/>
          <w:numId w:val="20"/>
        </w:numPr>
        <w:rPr>
          <w:sz w:val="22"/>
          <w:szCs w:val="22"/>
          <w:lang w:val="es-MX"/>
        </w:rPr>
      </w:pPr>
      <w:r w:rsidRPr="00011C10">
        <w:rPr>
          <w:sz w:val="22"/>
          <w:szCs w:val="22"/>
          <w:lang w:val="es-MX"/>
        </w:rPr>
        <w:t>D</w:t>
      </w:r>
      <w:r w:rsidR="006539AA" w:rsidRPr="00011C10">
        <w:rPr>
          <w:sz w:val="22"/>
          <w:szCs w:val="22"/>
          <w:lang w:val="es-MX"/>
        </w:rPr>
        <w:t xml:space="preserve">iseñar un </w:t>
      </w:r>
      <w:r w:rsidR="00011C10" w:rsidRPr="00011C10">
        <w:rPr>
          <w:sz w:val="22"/>
          <w:szCs w:val="22"/>
          <w:lang w:val="es-MX"/>
        </w:rPr>
        <w:t>currículo</w:t>
      </w:r>
      <w:r w:rsidR="006539AA" w:rsidRPr="00011C10">
        <w:rPr>
          <w:sz w:val="22"/>
          <w:szCs w:val="22"/>
          <w:lang w:val="es-MX"/>
        </w:rPr>
        <w:t xml:space="preserve"> y una instrucción que permita a los estudiantes sentirse conectados a lo que se está enseñando</w:t>
      </w:r>
      <w:r w:rsidR="00011C10" w:rsidRPr="00011C10">
        <w:rPr>
          <w:sz w:val="22"/>
          <w:szCs w:val="22"/>
          <w:lang w:val="es-MX"/>
        </w:rPr>
        <w:t>.</w:t>
      </w:r>
      <w:r w:rsidR="006539AA" w:rsidRPr="00011C10">
        <w:rPr>
          <w:sz w:val="22"/>
          <w:szCs w:val="22"/>
          <w:lang w:val="es-MX"/>
        </w:rPr>
        <w:t xml:space="preserve"> </w:t>
      </w:r>
    </w:p>
    <w:p w14:paraId="7C13B49B" w14:textId="2CAFB629" w:rsidR="006539AA" w:rsidRDefault="006539AA" w:rsidP="002817E7">
      <w:pPr>
        <w:pStyle w:val="ListParagraph"/>
        <w:numPr>
          <w:ilvl w:val="0"/>
          <w:numId w:val="20"/>
        </w:numPr>
        <w:rPr>
          <w:sz w:val="22"/>
          <w:szCs w:val="22"/>
          <w:lang w:val="es-MX"/>
        </w:rPr>
      </w:pPr>
      <w:r w:rsidRPr="006539AA">
        <w:rPr>
          <w:sz w:val="22"/>
          <w:szCs w:val="22"/>
          <w:lang w:val="es-MX"/>
        </w:rPr>
        <w:t>Promover una mentalidad de crecimiento y de logro académico de todos los estudiantes</w:t>
      </w:r>
      <w:r w:rsidR="00011C10">
        <w:rPr>
          <w:sz w:val="22"/>
          <w:szCs w:val="22"/>
          <w:lang w:val="es-MX"/>
        </w:rPr>
        <w:t>.</w:t>
      </w:r>
    </w:p>
    <w:p w14:paraId="6923AF10" w14:textId="404F0AEB" w:rsidR="002817E7" w:rsidRPr="006539AA" w:rsidRDefault="002817E7" w:rsidP="006539AA">
      <w:pPr>
        <w:ind w:left="360"/>
        <w:rPr>
          <w:sz w:val="22"/>
          <w:szCs w:val="22"/>
          <w:lang w:val="es-MX"/>
        </w:rPr>
      </w:pPr>
    </w:p>
    <w:p w14:paraId="478C7348" w14:textId="20D7E26C" w:rsidR="00301039" w:rsidRPr="00301039" w:rsidRDefault="00301039" w:rsidP="00230C99">
      <w:pPr>
        <w:rPr>
          <w:b/>
          <w:bCs/>
          <w:color w:val="2D2D2D"/>
          <w:lang w:val="es-MX"/>
        </w:rPr>
      </w:pPr>
      <w:r w:rsidRPr="00301039">
        <w:rPr>
          <w:b/>
          <w:bCs/>
          <w:color w:val="2D2D2D"/>
          <w:lang w:val="es-MX"/>
        </w:rPr>
        <w:t>Como escuelas, podemos preguntar a las familias que…</w:t>
      </w:r>
      <w:r>
        <w:rPr>
          <w:b/>
          <w:bCs/>
          <w:color w:val="2D2D2D"/>
          <w:lang w:val="es-MX"/>
        </w:rPr>
        <w:t xml:space="preserve"> </w:t>
      </w:r>
    </w:p>
    <w:p w14:paraId="2A3B3717" w14:textId="0176CE01" w:rsidR="002817E7" w:rsidRPr="00301039" w:rsidRDefault="00301039" w:rsidP="002817E7">
      <w:pPr>
        <w:pStyle w:val="ListParagraph"/>
        <w:numPr>
          <w:ilvl w:val="0"/>
          <w:numId w:val="19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Que los niños sientan bien, que sientan que pertenecen, que se sientan seguros. </w:t>
      </w:r>
    </w:p>
    <w:p w14:paraId="3CBD397C" w14:textId="6BEBFBFD" w:rsidR="002817E7" w:rsidRPr="00301039" w:rsidRDefault="00301039" w:rsidP="3A969388">
      <w:pPr>
        <w:pStyle w:val="ListParagraph"/>
        <w:numPr>
          <w:ilvl w:val="0"/>
          <w:numId w:val="19"/>
        </w:numPr>
        <w:rPr>
          <w:rFonts w:eastAsiaTheme="minorEastAsia"/>
          <w:sz w:val="22"/>
          <w:szCs w:val="22"/>
          <w:lang w:val="es-MX"/>
        </w:rPr>
      </w:pPr>
      <w:r w:rsidRPr="00301039">
        <w:rPr>
          <w:sz w:val="22"/>
          <w:szCs w:val="22"/>
          <w:lang w:val="es-MX"/>
        </w:rPr>
        <w:t>Que nos muestren como incorporar sus identidades culturales en el sal</w:t>
      </w:r>
      <w:r>
        <w:rPr>
          <w:sz w:val="22"/>
          <w:szCs w:val="22"/>
          <w:lang w:val="es-MX"/>
        </w:rPr>
        <w:t>ón de clase</w:t>
      </w:r>
      <w:r w:rsidR="00011C10">
        <w:rPr>
          <w:sz w:val="22"/>
          <w:szCs w:val="22"/>
          <w:lang w:val="es-MX"/>
        </w:rPr>
        <w:t>.</w:t>
      </w:r>
      <w:r>
        <w:rPr>
          <w:sz w:val="22"/>
          <w:szCs w:val="22"/>
          <w:lang w:val="es-MX"/>
        </w:rPr>
        <w:t xml:space="preserve"> </w:t>
      </w:r>
    </w:p>
    <w:p w14:paraId="00C01210" w14:textId="6026788C" w:rsidR="00230C99" w:rsidRPr="00301039" w:rsidRDefault="00301039" w:rsidP="007363CA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301039">
        <w:rPr>
          <w:sz w:val="22"/>
          <w:szCs w:val="22"/>
          <w:lang w:val="es-MX"/>
        </w:rPr>
        <w:t xml:space="preserve">Que nos muestren que necesitan de los adultos para sentirse exitosos. </w:t>
      </w:r>
    </w:p>
    <w:p w14:paraId="48996DAB" w14:textId="77777777" w:rsidR="00301039" w:rsidRPr="00301039" w:rsidRDefault="00301039" w:rsidP="00230C99">
      <w:pPr>
        <w:rPr>
          <w:b/>
          <w:bCs/>
          <w:color w:val="2D2D2D"/>
          <w:lang w:val="es-MX"/>
        </w:rPr>
      </w:pPr>
      <w:r w:rsidRPr="00301039">
        <w:rPr>
          <w:b/>
          <w:bCs/>
          <w:color w:val="2D2D2D"/>
          <w:lang w:val="es-MX"/>
        </w:rPr>
        <w:t>Como familias, nos comprometemos a…</w:t>
      </w:r>
    </w:p>
    <w:p w14:paraId="53A090D9" w14:textId="1A446AD4" w:rsidR="00230C99" w:rsidRPr="00301039" w:rsidRDefault="00301039" w:rsidP="00301039">
      <w:pPr>
        <w:pStyle w:val="ListParagraph"/>
        <w:numPr>
          <w:ilvl w:val="0"/>
          <w:numId w:val="26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A hacer una prioridad</w:t>
      </w:r>
      <w:r w:rsidRPr="00301039">
        <w:rPr>
          <w:sz w:val="22"/>
          <w:szCs w:val="22"/>
          <w:lang w:val="es-MX"/>
        </w:rPr>
        <w:t xml:space="preserve"> la necesidad de que nuestros niños asistan a la escuela todos los días</w:t>
      </w:r>
      <w:r>
        <w:rPr>
          <w:sz w:val="22"/>
          <w:szCs w:val="22"/>
          <w:lang w:val="es-MX"/>
        </w:rPr>
        <w:t>.</w:t>
      </w:r>
    </w:p>
    <w:p w14:paraId="51E1B9E9" w14:textId="5B1B39F9" w:rsidR="00230C99" w:rsidRPr="00301039" w:rsidRDefault="00301039" w:rsidP="00301039">
      <w:pPr>
        <w:pStyle w:val="ListParagraph"/>
        <w:numPr>
          <w:ilvl w:val="0"/>
          <w:numId w:val="26"/>
        </w:numPr>
        <w:rPr>
          <w:sz w:val="22"/>
          <w:szCs w:val="22"/>
          <w:lang w:val="es-MX"/>
        </w:rPr>
      </w:pPr>
      <w:r w:rsidRPr="00301039">
        <w:rPr>
          <w:sz w:val="22"/>
          <w:szCs w:val="22"/>
          <w:lang w:val="es-MX"/>
        </w:rPr>
        <w:t>Alentar a nuestros hijos a que se comprometan con su trabajo, no se rindan y pidan ayuda cuando la necesiten</w:t>
      </w:r>
      <w:r>
        <w:rPr>
          <w:sz w:val="22"/>
          <w:szCs w:val="22"/>
          <w:lang w:val="es-MX"/>
        </w:rPr>
        <w:t>.</w:t>
      </w:r>
    </w:p>
    <w:p w14:paraId="5BA5FAC2" w14:textId="66222921" w:rsidR="00230C99" w:rsidRPr="00301039" w:rsidRDefault="00301039" w:rsidP="00301039">
      <w:pPr>
        <w:pStyle w:val="ListParagraph"/>
        <w:numPr>
          <w:ilvl w:val="0"/>
          <w:numId w:val="26"/>
        </w:numPr>
        <w:rPr>
          <w:sz w:val="22"/>
          <w:szCs w:val="22"/>
          <w:lang w:val="es-MX"/>
        </w:rPr>
      </w:pPr>
      <w:r w:rsidRPr="00301039">
        <w:rPr>
          <w:sz w:val="22"/>
          <w:szCs w:val="22"/>
          <w:lang w:val="es-MX"/>
        </w:rPr>
        <w:t>Comunicarse con la escuela de nuestro hijo para ayudarlos a tener éxito en cada materia.</w:t>
      </w:r>
    </w:p>
    <w:p w14:paraId="1DBD24A5" w14:textId="4C8C2ED0" w:rsidR="00301039" w:rsidRPr="00301039" w:rsidRDefault="00301039" w:rsidP="00230C99">
      <w:pPr>
        <w:rPr>
          <w:b/>
          <w:bCs/>
          <w:color w:val="2D2D2D"/>
          <w:lang w:val="es-MX"/>
        </w:rPr>
      </w:pPr>
      <w:r w:rsidRPr="00301039">
        <w:rPr>
          <w:b/>
          <w:bCs/>
          <w:color w:val="2D2D2D"/>
          <w:lang w:val="es-MX"/>
        </w:rPr>
        <w:t>Co</w:t>
      </w:r>
      <w:r>
        <w:rPr>
          <w:b/>
          <w:bCs/>
          <w:color w:val="2D2D2D"/>
          <w:lang w:val="es-MX"/>
        </w:rPr>
        <w:t>mo familias, podemos pedir a la</w:t>
      </w:r>
      <w:r w:rsidRPr="00301039">
        <w:rPr>
          <w:b/>
          <w:bCs/>
          <w:color w:val="2D2D2D"/>
          <w:lang w:val="es-MX"/>
        </w:rPr>
        <w:t xml:space="preserve"> </w:t>
      </w:r>
      <w:r>
        <w:rPr>
          <w:b/>
          <w:bCs/>
          <w:color w:val="2D2D2D"/>
          <w:lang w:val="es-MX"/>
        </w:rPr>
        <w:t>escuela acerca de</w:t>
      </w:r>
      <w:r w:rsidRPr="00301039">
        <w:rPr>
          <w:b/>
          <w:bCs/>
          <w:color w:val="2D2D2D"/>
          <w:lang w:val="es-MX"/>
        </w:rPr>
        <w:t xml:space="preserve">… </w:t>
      </w:r>
    </w:p>
    <w:p w14:paraId="36870360" w14:textId="64D21CBA" w:rsidR="00230C99" w:rsidRPr="00301039" w:rsidRDefault="00301039" w:rsidP="00301039">
      <w:pPr>
        <w:pStyle w:val="ListParagraph"/>
        <w:numPr>
          <w:ilvl w:val="0"/>
          <w:numId w:val="27"/>
        </w:numPr>
        <w:rPr>
          <w:sz w:val="22"/>
          <w:szCs w:val="22"/>
          <w:lang w:val="es-MX"/>
        </w:rPr>
      </w:pPr>
      <w:r w:rsidRPr="00301039">
        <w:rPr>
          <w:sz w:val="22"/>
          <w:szCs w:val="22"/>
          <w:lang w:val="es-MX"/>
        </w:rPr>
        <w:t>Cuáles son las políticas de asistencia par</w:t>
      </w:r>
      <w:r>
        <w:rPr>
          <w:sz w:val="22"/>
          <w:szCs w:val="22"/>
          <w:lang w:val="es-MX"/>
        </w:rPr>
        <w:t>a el aprendizaje remoto y en persona.</w:t>
      </w:r>
    </w:p>
    <w:p w14:paraId="74994E77" w14:textId="25BAC63F" w:rsidR="00230C99" w:rsidRPr="00301039" w:rsidRDefault="00301039" w:rsidP="00230C99">
      <w:pPr>
        <w:pStyle w:val="ListParagraph"/>
        <w:numPr>
          <w:ilvl w:val="0"/>
          <w:numId w:val="27"/>
        </w:numPr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 xml:space="preserve">Cómo podemos apoyar a nuestros hijos para que aprendan. </w:t>
      </w:r>
    </w:p>
    <w:p w14:paraId="7127342D" w14:textId="77777777" w:rsidR="00011C10" w:rsidRDefault="00301039" w:rsidP="00011C10">
      <w:pPr>
        <w:pStyle w:val="ListParagraph"/>
        <w:numPr>
          <w:ilvl w:val="0"/>
          <w:numId w:val="27"/>
        </w:numPr>
        <w:rPr>
          <w:sz w:val="22"/>
          <w:szCs w:val="22"/>
          <w:lang w:val="es-MX"/>
        </w:rPr>
      </w:pPr>
      <w:r w:rsidRPr="00301039">
        <w:rPr>
          <w:sz w:val="22"/>
          <w:szCs w:val="22"/>
          <w:lang w:val="es-MX"/>
        </w:rPr>
        <w:t>Cómo se están desempeñando nuestros hijos para que sepamos su progreso</w:t>
      </w:r>
      <w:r>
        <w:rPr>
          <w:sz w:val="22"/>
          <w:szCs w:val="22"/>
          <w:lang w:val="es-MX"/>
        </w:rPr>
        <w:t xml:space="preserve">.  </w:t>
      </w:r>
    </w:p>
    <w:p w14:paraId="08017F82" w14:textId="174946A0" w:rsidR="00230C99" w:rsidRPr="00011C10" w:rsidRDefault="00011C10" w:rsidP="00011C10">
      <w:pPr>
        <w:rPr>
          <w:sz w:val="22"/>
          <w:szCs w:val="22"/>
          <w:lang w:val="es-MX"/>
        </w:rPr>
      </w:pPr>
      <w:r w:rsidRPr="00011C10">
        <w:rPr>
          <w:rFonts w:cstheme="minorHAnsi"/>
          <w:b/>
          <w:bCs/>
          <w:color w:val="29B0B0"/>
          <w:sz w:val="28"/>
          <w:szCs w:val="28"/>
          <w:lang w:val="es-MX"/>
        </w:rPr>
        <w:t>¿Cómo afecta la asistencia al éxito del estudiante?</w:t>
      </w:r>
    </w:p>
    <w:p w14:paraId="3C85603D" w14:textId="2330B87D" w:rsidR="00230C99" w:rsidRPr="00011C10" w:rsidRDefault="00011C10" w:rsidP="00011C10">
      <w:pPr>
        <w:pStyle w:val="ListParagraph"/>
        <w:numPr>
          <w:ilvl w:val="0"/>
          <w:numId w:val="28"/>
        </w:numPr>
        <w:rPr>
          <w:sz w:val="21"/>
          <w:szCs w:val="21"/>
          <w:lang w:val="es-MX"/>
        </w:rPr>
      </w:pPr>
      <w:r>
        <w:rPr>
          <w:sz w:val="21"/>
          <w:szCs w:val="21"/>
          <w:lang w:val="es-MX"/>
        </w:rPr>
        <w:t>Las estadísticas</w:t>
      </w:r>
      <w:r w:rsidRPr="00011C10">
        <w:rPr>
          <w:sz w:val="21"/>
          <w:szCs w:val="21"/>
          <w:lang w:val="es-MX"/>
        </w:rPr>
        <w:t xml:space="preserve"> muestran que la ausencia crónica afecta directamente el rendimiento del estudiante</w:t>
      </w:r>
      <w:r>
        <w:rPr>
          <w:sz w:val="21"/>
          <w:szCs w:val="21"/>
          <w:lang w:val="es-MX"/>
        </w:rPr>
        <w:t xml:space="preserve">. </w:t>
      </w:r>
    </w:p>
    <w:p w14:paraId="63C9DEF9" w14:textId="424A711F" w:rsidR="00230C99" w:rsidRPr="00011C10" w:rsidRDefault="00011C10" w:rsidP="00011C10">
      <w:pPr>
        <w:pStyle w:val="ListParagraph"/>
        <w:numPr>
          <w:ilvl w:val="0"/>
          <w:numId w:val="28"/>
        </w:numPr>
        <w:rPr>
          <w:sz w:val="21"/>
          <w:szCs w:val="21"/>
          <w:lang w:val="es-MX"/>
        </w:rPr>
      </w:pPr>
      <w:r w:rsidRPr="00011C10">
        <w:rPr>
          <w:sz w:val="21"/>
          <w:szCs w:val="21"/>
          <w:lang w:val="es-MX"/>
        </w:rPr>
        <w:t>Faltar regularmente a la escuel</w:t>
      </w:r>
      <w:r>
        <w:rPr>
          <w:sz w:val="21"/>
          <w:szCs w:val="21"/>
          <w:lang w:val="es-MX"/>
        </w:rPr>
        <w:t>a desde pre kínder y kínder</w:t>
      </w:r>
      <w:r w:rsidRPr="00011C10">
        <w:rPr>
          <w:sz w:val="21"/>
          <w:szCs w:val="21"/>
          <w:lang w:val="es-MX"/>
        </w:rPr>
        <w:t xml:space="preserve"> puede llevar a un rendimiento académico más bajo en todas las edades, lo que afecta específicamente el desarrollo de la lectura al final del 3er grado.</w:t>
      </w:r>
    </w:p>
    <w:p w14:paraId="527BD5FD" w14:textId="5BE91D39" w:rsidR="00230C99" w:rsidRPr="00011C10" w:rsidRDefault="00011C10" w:rsidP="00011C10">
      <w:pPr>
        <w:pStyle w:val="ListParagraph"/>
        <w:numPr>
          <w:ilvl w:val="0"/>
          <w:numId w:val="28"/>
        </w:numPr>
        <w:rPr>
          <w:sz w:val="21"/>
          <w:szCs w:val="21"/>
          <w:lang w:val="es-MX"/>
        </w:rPr>
      </w:pPr>
      <w:r w:rsidRPr="00011C10">
        <w:rPr>
          <w:sz w:val="21"/>
          <w:szCs w:val="21"/>
          <w:lang w:val="es-MX"/>
        </w:rPr>
        <w:t>Es más probable que el ausentismo crónico llevado a cabo en lo</w:t>
      </w:r>
      <w:r>
        <w:rPr>
          <w:sz w:val="21"/>
          <w:szCs w:val="21"/>
          <w:lang w:val="es-MX"/>
        </w:rPr>
        <w:t>s años de la escuela y preparatoria</w:t>
      </w:r>
      <w:r w:rsidRPr="00011C10">
        <w:rPr>
          <w:sz w:val="21"/>
          <w:szCs w:val="21"/>
          <w:lang w:val="es-MX"/>
        </w:rPr>
        <w:t xml:space="preserve"> resulte en la deserción escolar o retrasos en la graduación</w:t>
      </w:r>
      <w:r>
        <w:rPr>
          <w:sz w:val="21"/>
          <w:szCs w:val="21"/>
          <w:lang w:val="es-MX"/>
        </w:rPr>
        <w:t xml:space="preserve">. </w:t>
      </w:r>
    </w:p>
    <w:p w14:paraId="73CD3B73" w14:textId="01E09724" w:rsidR="00230C99" w:rsidRPr="00011C10" w:rsidRDefault="00011C10" w:rsidP="00011C10">
      <w:pPr>
        <w:pStyle w:val="ListParagraph"/>
        <w:numPr>
          <w:ilvl w:val="0"/>
          <w:numId w:val="28"/>
        </w:numPr>
        <w:rPr>
          <w:sz w:val="21"/>
          <w:szCs w:val="21"/>
          <w:lang w:val="es-MX"/>
        </w:rPr>
      </w:pPr>
      <w:r w:rsidRPr="00011C10">
        <w:rPr>
          <w:sz w:val="21"/>
          <w:szCs w:val="21"/>
          <w:lang w:val="es-MX"/>
        </w:rPr>
        <w:t>Los sistemas de alerta temprana indican que los estudiantes de noveno g</w:t>
      </w:r>
      <w:r>
        <w:rPr>
          <w:sz w:val="21"/>
          <w:szCs w:val="21"/>
          <w:lang w:val="es-MX"/>
        </w:rPr>
        <w:t>rado que faltan mucho</w:t>
      </w:r>
      <w:r w:rsidRPr="00011C10">
        <w:rPr>
          <w:sz w:val="21"/>
          <w:szCs w:val="21"/>
          <w:lang w:val="es-MX"/>
        </w:rPr>
        <w:t xml:space="preserve"> tienen 10 veces más probabilidades de no graduarse a tiempo</w:t>
      </w:r>
      <w:r>
        <w:rPr>
          <w:sz w:val="21"/>
          <w:szCs w:val="21"/>
          <w:lang w:val="es-MX"/>
        </w:rPr>
        <w:t>.</w:t>
      </w:r>
    </w:p>
    <w:sectPr w:rsidR="00230C99" w:rsidRPr="00011C10" w:rsidSect="00230C99">
      <w:footerReference w:type="default" r:id="rId14"/>
      <w:pgSz w:w="12240" w:h="15840"/>
      <w:pgMar w:top="1089" w:right="890" w:bottom="1098" w:left="1440" w:header="720" w:footer="720" w:gutter="0"/>
      <w:cols w:num="2" w:sep="1" w:space="720" w:equalWidth="0">
        <w:col w:w="3330" w:space="720"/>
        <w:col w:w="5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16CA0" w14:textId="77777777" w:rsidR="008C0872" w:rsidRDefault="008C0872" w:rsidP="00A77E70">
      <w:r>
        <w:separator/>
      </w:r>
    </w:p>
  </w:endnote>
  <w:endnote w:type="continuationSeparator" w:id="0">
    <w:p w14:paraId="387B0D43" w14:textId="77777777" w:rsidR="008C0872" w:rsidRDefault="008C0872" w:rsidP="00A7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DB7B" w14:textId="635F8EEB" w:rsidR="00A77E70" w:rsidRPr="00147682" w:rsidRDefault="0014424C" w:rsidP="0014424C">
    <w:pPr>
      <w:pStyle w:val="Footer"/>
      <w:rPr>
        <w:color w:val="767171" w:themeColor="background2" w:themeShade="80"/>
        <w:sz w:val="20"/>
        <w:szCs w:val="20"/>
      </w:rPr>
    </w:pPr>
    <w:r>
      <w:rPr>
        <w:noProof/>
      </w:rPr>
      <w:drawing>
        <wp:anchor distT="0" distB="0" distL="274320" distR="274320" simplePos="0" relativeHeight="251658240" behindDoc="0" locked="0" layoutInCell="1" allowOverlap="1" wp14:anchorId="72CFA216" wp14:editId="086E2B93">
          <wp:simplePos x="0" y="0"/>
          <wp:positionH relativeFrom="column">
            <wp:posOffset>3887470</wp:posOffset>
          </wp:positionH>
          <wp:positionV relativeFrom="paragraph">
            <wp:posOffset>25400</wp:posOffset>
          </wp:positionV>
          <wp:extent cx="2368296" cy="402336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296" cy="402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A969388">
      <w:t xml:space="preserve"> </w:t>
    </w:r>
    <w:r w:rsidR="3A969388" w:rsidRPr="00834E6B">
      <w:rPr>
        <w:color w:val="767171" w:themeColor="background2" w:themeShade="80"/>
        <w:sz w:val="20"/>
        <w:szCs w:val="20"/>
      </w:rPr>
      <w:t>#</w:t>
    </w:r>
    <w:proofErr w:type="spellStart"/>
    <w:r w:rsidR="00F7341C">
      <w:rPr>
        <w:color w:val="767171" w:themeColor="background2" w:themeShade="80"/>
        <w:sz w:val="20"/>
        <w:szCs w:val="20"/>
      </w:rPr>
      <w:t>A</w:t>
    </w:r>
    <w:r w:rsidR="3A969388" w:rsidRPr="00834E6B">
      <w:rPr>
        <w:color w:val="767171" w:themeColor="background2" w:themeShade="80"/>
        <w:sz w:val="20"/>
        <w:szCs w:val="20"/>
      </w:rPr>
      <w:t>ttendance</w:t>
    </w:r>
    <w:r w:rsidR="00F7341C">
      <w:rPr>
        <w:color w:val="767171" w:themeColor="background2" w:themeShade="80"/>
        <w:sz w:val="20"/>
        <w:szCs w:val="20"/>
      </w:rPr>
      <w:t>M</w:t>
    </w:r>
    <w:r w:rsidR="3A969388" w:rsidRPr="00834E6B">
      <w:rPr>
        <w:color w:val="767171" w:themeColor="background2" w:themeShade="80"/>
        <w:sz w:val="20"/>
        <w:szCs w:val="20"/>
      </w:rPr>
      <w:t>atters</w:t>
    </w:r>
    <w:proofErr w:type="spellEnd"/>
    <w:r w:rsidR="3A969388" w:rsidRPr="00834E6B">
      <w:rPr>
        <w:color w:val="767171" w:themeColor="background2" w:themeShade="80"/>
        <w:sz w:val="20"/>
        <w:szCs w:val="20"/>
      </w:rPr>
      <w:t> #</w:t>
    </w:r>
    <w:proofErr w:type="spellStart"/>
    <w:r w:rsidR="00F7341C">
      <w:rPr>
        <w:color w:val="767171" w:themeColor="background2" w:themeShade="80"/>
        <w:sz w:val="20"/>
        <w:szCs w:val="20"/>
      </w:rPr>
      <w:t>ACE</w:t>
    </w:r>
    <w:r w:rsidR="3A969388" w:rsidRPr="00834E6B">
      <w:rPr>
        <w:color w:val="767171" w:themeColor="background2" w:themeShade="80"/>
        <w:sz w:val="20"/>
        <w:szCs w:val="20"/>
      </w:rPr>
      <w:t>it</w:t>
    </w:r>
    <w:proofErr w:type="spellEnd"/>
  </w:p>
  <w:p w14:paraId="7D49F1E6" w14:textId="4541044A" w:rsidR="00332F21" w:rsidRDefault="00332F21" w:rsidP="00993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F1182" w14:textId="77777777" w:rsidR="008C0872" w:rsidRDefault="008C0872" w:rsidP="00A77E70">
      <w:r>
        <w:separator/>
      </w:r>
    </w:p>
  </w:footnote>
  <w:footnote w:type="continuationSeparator" w:id="0">
    <w:p w14:paraId="0C5CEBB6" w14:textId="77777777" w:rsidR="008C0872" w:rsidRDefault="008C0872" w:rsidP="00A77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D06"/>
    <w:multiLevelType w:val="multilevel"/>
    <w:tmpl w:val="49A0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92961"/>
    <w:multiLevelType w:val="hybridMultilevel"/>
    <w:tmpl w:val="39D86CDA"/>
    <w:lvl w:ilvl="0" w:tplc="FBC69C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134A46"/>
    <w:multiLevelType w:val="hybridMultilevel"/>
    <w:tmpl w:val="56986002"/>
    <w:lvl w:ilvl="0" w:tplc="1E888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58F2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44E61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9D2C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3280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0D0E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938D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D24B1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3D0D5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9A394D"/>
    <w:multiLevelType w:val="hybridMultilevel"/>
    <w:tmpl w:val="03E6F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3F427F3"/>
    <w:multiLevelType w:val="hybridMultilevel"/>
    <w:tmpl w:val="A802CF32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12CFC"/>
    <w:multiLevelType w:val="hybridMultilevel"/>
    <w:tmpl w:val="10F28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163CB"/>
    <w:multiLevelType w:val="hybridMultilevel"/>
    <w:tmpl w:val="5ADC3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12657"/>
    <w:multiLevelType w:val="hybridMultilevel"/>
    <w:tmpl w:val="8752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01BCF"/>
    <w:multiLevelType w:val="hybridMultilevel"/>
    <w:tmpl w:val="258C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7A29"/>
    <w:multiLevelType w:val="hybridMultilevel"/>
    <w:tmpl w:val="9EB8A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245BA1"/>
    <w:multiLevelType w:val="hybridMultilevel"/>
    <w:tmpl w:val="E4B6C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02BFB"/>
    <w:multiLevelType w:val="hybridMultilevel"/>
    <w:tmpl w:val="D5A22318"/>
    <w:lvl w:ilvl="0" w:tplc="055E24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6142A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C5614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B8C6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7434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DACF3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7861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AFAD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6DA9E2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711275"/>
    <w:multiLevelType w:val="hybridMultilevel"/>
    <w:tmpl w:val="9B7E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509E3"/>
    <w:multiLevelType w:val="hybridMultilevel"/>
    <w:tmpl w:val="EADA2C9C"/>
    <w:lvl w:ilvl="0" w:tplc="578296F2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63A5F"/>
    <w:multiLevelType w:val="hybridMultilevel"/>
    <w:tmpl w:val="20FE0266"/>
    <w:lvl w:ilvl="0" w:tplc="FF2E3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6685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63E14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2A1C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2C0E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F22DD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045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E06D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1C62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C524A0"/>
    <w:multiLevelType w:val="hybridMultilevel"/>
    <w:tmpl w:val="A8C2880E"/>
    <w:lvl w:ilvl="0" w:tplc="BA90B80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02123D"/>
    <w:multiLevelType w:val="hybridMultilevel"/>
    <w:tmpl w:val="ACDE5D90"/>
    <w:lvl w:ilvl="0" w:tplc="5446903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304598"/>
    <w:multiLevelType w:val="hybridMultilevel"/>
    <w:tmpl w:val="387C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56DC0"/>
    <w:multiLevelType w:val="hybridMultilevel"/>
    <w:tmpl w:val="7A966274"/>
    <w:lvl w:ilvl="0" w:tplc="578296F2">
      <w:start w:val="1"/>
      <w:numFmt w:val="bullet"/>
      <w:lvlText w:val="q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17A6FF5"/>
    <w:multiLevelType w:val="hybridMultilevel"/>
    <w:tmpl w:val="A3C691AC"/>
    <w:lvl w:ilvl="0" w:tplc="7068B1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05485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B52026B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CEEE1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F7A054E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3A6801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124400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3DBA9C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6F1848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856350"/>
    <w:multiLevelType w:val="hybridMultilevel"/>
    <w:tmpl w:val="8232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B006F"/>
    <w:multiLevelType w:val="hybridMultilevel"/>
    <w:tmpl w:val="B3A2C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C605D"/>
    <w:multiLevelType w:val="hybridMultilevel"/>
    <w:tmpl w:val="2A069CA2"/>
    <w:lvl w:ilvl="0" w:tplc="4DE82C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34A7D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28EF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42E54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00E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29EA2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E4629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50D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4FC9E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55933A7"/>
    <w:multiLevelType w:val="hybridMultilevel"/>
    <w:tmpl w:val="8DC8BC22"/>
    <w:lvl w:ilvl="0" w:tplc="2570A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2C4F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390A3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E961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EB0F9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482AB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F8086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754A2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198CA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AA37A0"/>
    <w:multiLevelType w:val="hybridMultilevel"/>
    <w:tmpl w:val="70D0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A13DA"/>
    <w:multiLevelType w:val="hybridMultilevel"/>
    <w:tmpl w:val="84A41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C3862"/>
    <w:multiLevelType w:val="hybridMultilevel"/>
    <w:tmpl w:val="589EF8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E740157"/>
    <w:multiLevelType w:val="hybridMultilevel"/>
    <w:tmpl w:val="36CEE270"/>
    <w:lvl w:ilvl="0" w:tplc="D2F6D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2466E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B167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2230F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1866D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05EEF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CBA0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F9AB4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C520A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0"/>
  </w:num>
  <w:num w:numId="3">
    <w:abstractNumId w:val="7"/>
  </w:num>
  <w:num w:numId="4">
    <w:abstractNumId w:val="6"/>
  </w:num>
  <w:num w:numId="5">
    <w:abstractNumId w:val="17"/>
  </w:num>
  <w:num w:numId="6">
    <w:abstractNumId w:val="1"/>
  </w:num>
  <w:num w:numId="7">
    <w:abstractNumId w:val="16"/>
  </w:num>
  <w:num w:numId="8">
    <w:abstractNumId w:val="5"/>
  </w:num>
  <w:num w:numId="9">
    <w:abstractNumId w:val="15"/>
  </w:num>
  <w:num w:numId="10">
    <w:abstractNumId w:val="4"/>
  </w:num>
  <w:num w:numId="11">
    <w:abstractNumId w:val="27"/>
  </w:num>
  <w:num w:numId="12">
    <w:abstractNumId w:val="14"/>
  </w:num>
  <w:num w:numId="13">
    <w:abstractNumId w:val="19"/>
  </w:num>
  <w:num w:numId="14">
    <w:abstractNumId w:val="18"/>
  </w:num>
  <w:num w:numId="15">
    <w:abstractNumId w:val="13"/>
  </w:num>
  <w:num w:numId="16">
    <w:abstractNumId w:val="3"/>
  </w:num>
  <w:num w:numId="17">
    <w:abstractNumId w:val="24"/>
  </w:num>
  <w:num w:numId="18">
    <w:abstractNumId w:val="25"/>
  </w:num>
  <w:num w:numId="19">
    <w:abstractNumId w:val="9"/>
  </w:num>
  <w:num w:numId="20">
    <w:abstractNumId w:val="12"/>
  </w:num>
  <w:num w:numId="21">
    <w:abstractNumId w:val="22"/>
  </w:num>
  <w:num w:numId="22">
    <w:abstractNumId w:val="11"/>
  </w:num>
  <w:num w:numId="23">
    <w:abstractNumId w:val="2"/>
  </w:num>
  <w:num w:numId="24">
    <w:abstractNumId w:val="0"/>
  </w:num>
  <w:num w:numId="25">
    <w:abstractNumId w:val="23"/>
  </w:num>
  <w:num w:numId="26">
    <w:abstractNumId w:val="21"/>
  </w:num>
  <w:num w:numId="27">
    <w:abstractNumId w:val="8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jK2tDQ3NzA1NDNQ0lEKTi0uzszPAykwrAUAWhvK4SwAAAA="/>
  </w:docVars>
  <w:rsids>
    <w:rsidRoot w:val="00A77E70"/>
    <w:rsid w:val="00011C10"/>
    <w:rsid w:val="00031889"/>
    <w:rsid w:val="000736FF"/>
    <w:rsid w:val="0014424C"/>
    <w:rsid w:val="00146442"/>
    <w:rsid w:val="00147682"/>
    <w:rsid w:val="001C0D30"/>
    <w:rsid w:val="00230C99"/>
    <w:rsid w:val="00265CF3"/>
    <w:rsid w:val="002817E7"/>
    <w:rsid w:val="00295D02"/>
    <w:rsid w:val="002A4838"/>
    <w:rsid w:val="002C52EB"/>
    <w:rsid w:val="002F761F"/>
    <w:rsid w:val="00301039"/>
    <w:rsid w:val="00321899"/>
    <w:rsid w:val="00327786"/>
    <w:rsid w:val="00332F21"/>
    <w:rsid w:val="00346726"/>
    <w:rsid w:val="00357AF9"/>
    <w:rsid w:val="00364EF1"/>
    <w:rsid w:val="00460E58"/>
    <w:rsid w:val="004648C0"/>
    <w:rsid w:val="00511E61"/>
    <w:rsid w:val="00566863"/>
    <w:rsid w:val="0058627C"/>
    <w:rsid w:val="005A07EF"/>
    <w:rsid w:val="005B1B01"/>
    <w:rsid w:val="0060381A"/>
    <w:rsid w:val="006539AA"/>
    <w:rsid w:val="00693153"/>
    <w:rsid w:val="006975E7"/>
    <w:rsid w:val="007953C4"/>
    <w:rsid w:val="00834E6B"/>
    <w:rsid w:val="008743FA"/>
    <w:rsid w:val="008C0872"/>
    <w:rsid w:val="00976FF1"/>
    <w:rsid w:val="00993226"/>
    <w:rsid w:val="009B3B58"/>
    <w:rsid w:val="009B5C07"/>
    <w:rsid w:val="009D413B"/>
    <w:rsid w:val="00A43BF6"/>
    <w:rsid w:val="00A73322"/>
    <w:rsid w:val="00A77E70"/>
    <w:rsid w:val="00A90788"/>
    <w:rsid w:val="00A9494A"/>
    <w:rsid w:val="00AB55B7"/>
    <w:rsid w:val="00B717CA"/>
    <w:rsid w:val="00BA7A39"/>
    <w:rsid w:val="00BE4A85"/>
    <w:rsid w:val="00C462E4"/>
    <w:rsid w:val="00C64BCC"/>
    <w:rsid w:val="00C84084"/>
    <w:rsid w:val="00CB68FE"/>
    <w:rsid w:val="00D74914"/>
    <w:rsid w:val="00D74C44"/>
    <w:rsid w:val="00D929C8"/>
    <w:rsid w:val="00DC2CD9"/>
    <w:rsid w:val="00DC4ED7"/>
    <w:rsid w:val="00DD1593"/>
    <w:rsid w:val="00DE0F87"/>
    <w:rsid w:val="00E31340"/>
    <w:rsid w:val="00E846CE"/>
    <w:rsid w:val="00EB05B5"/>
    <w:rsid w:val="00F0756F"/>
    <w:rsid w:val="00F7341C"/>
    <w:rsid w:val="00FF2F96"/>
    <w:rsid w:val="1A6037B1"/>
    <w:rsid w:val="1D563731"/>
    <w:rsid w:val="2291D4A4"/>
    <w:rsid w:val="2506A1C4"/>
    <w:rsid w:val="3161180D"/>
    <w:rsid w:val="37DC09DA"/>
    <w:rsid w:val="3A969388"/>
    <w:rsid w:val="3EB245BF"/>
    <w:rsid w:val="4408FE57"/>
    <w:rsid w:val="44E94E4B"/>
    <w:rsid w:val="54FDDB62"/>
    <w:rsid w:val="5D183AFD"/>
    <w:rsid w:val="66019FA3"/>
    <w:rsid w:val="66BA71A0"/>
    <w:rsid w:val="66BF3C04"/>
    <w:rsid w:val="6F0E15E8"/>
    <w:rsid w:val="71CEA76E"/>
    <w:rsid w:val="78263A5B"/>
    <w:rsid w:val="7D47B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E4A8D"/>
  <w15:chartTrackingRefBased/>
  <w15:docId w15:val="{C726FEE1-7C0E-2E45-B0C3-BB948B934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77E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A77E70"/>
  </w:style>
  <w:style w:type="character" w:customStyle="1" w:styleId="eop">
    <w:name w:val="eop"/>
    <w:basedOn w:val="DefaultParagraphFont"/>
    <w:rsid w:val="00A77E70"/>
  </w:style>
  <w:style w:type="paragraph" w:styleId="Header">
    <w:name w:val="header"/>
    <w:basedOn w:val="Normal"/>
    <w:link w:val="Head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E70"/>
  </w:style>
  <w:style w:type="paragraph" w:styleId="Footer">
    <w:name w:val="footer"/>
    <w:basedOn w:val="Normal"/>
    <w:link w:val="FooterChar"/>
    <w:uiPriority w:val="99"/>
    <w:unhideWhenUsed/>
    <w:rsid w:val="00A77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E70"/>
  </w:style>
  <w:style w:type="character" w:styleId="Hyperlink">
    <w:name w:val="Hyperlink"/>
    <w:basedOn w:val="DefaultParagraphFont"/>
    <w:uiPriority w:val="99"/>
    <w:unhideWhenUsed/>
    <w:rsid w:val="00834E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4E6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4E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stSharedByUser xmlns="0a5a1641-53eb-41a6-b593-cd2765731b5a" xsi:nil="true"/>
    <SharedWithUsers xmlns="0a5a1641-53eb-41a6-b593-cd2765731b5a">
      <UserInfo>
        <DisplayName/>
        <AccountId xsi:nil="true"/>
        <AccountType/>
      </UserInfo>
    </SharedWithUsers>
    <LastSharedByTime xmlns="0a5a1641-53eb-41a6-b593-cd2765731b5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2AEE2E76F0214BBEC963BEC77BCBD2" ma:contentTypeVersion="14" ma:contentTypeDescription="Create a new document." ma:contentTypeScope="" ma:versionID="41cde4c44d1de4bef68d7109b3c877c8">
  <xsd:schema xmlns:xsd="http://www.w3.org/2001/XMLSchema" xmlns:xs="http://www.w3.org/2001/XMLSchema" xmlns:p="http://schemas.microsoft.com/office/2006/metadata/properties" xmlns:ns2="0a5a1641-53eb-41a6-b593-cd2765731b5a" xmlns:ns3="aecf9a56-78a0-40d7-994d-6cc6051463a0" targetNamespace="http://schemas.microsoft.com/office/2006/metadata/properties" ma:root="true" ma:fieldsID="5e23f502ae8079105cb5d9a235e19ae1" ns2:_="" ns3:_="">
    <xsd:import namespace="0a5a1641-53eb-41a6-b593-cd2765731b5a"/>
    <xsd:import namespace="aecf9a56-78a0-40d7-994d-6cc6051463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5a1641-53eb-41a6-b593-cd2765731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f9a56-78a0-40d7-994d-6cc605146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43C29F-BBF9-47A0-8478-EC3D031AC742}">
  <ds:schemaRefs>
    <ds:schemaRef ds:uri="http://schemas.microsoft.com/office/2006/metadata/properties"/>
    <ds:schemaRef ds:uri="http://schemas.microsoft.com/office/infopath/2007/PartnerControls"/>
    <ds:schemaRef ds:uri="0a5a1641-53eb-41a6-b593-cd2765731b5a"/>
  </ds:schemaRefs>
</ds:datastoreItem>
</file>

<file path=customXml/itemProps2.xml><?xml version="1.0" encoding="utf-8"?>
<ds:datastoreItem xmlns:ds="http://schemas.openxmlformats.org/officeDocument/2006/customXml" ds:itemID="{15AA17F0-F1A8-4334-A538-F54A7AB49E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B859D0-0F66-4160-9A26-BE90916D2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5a1641-53eb-41a6-b593-cd2765731b5a"/>
    <ds:schemaRef ds:uri="aecf9a56-78a0-40d7-994d-6cc605146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BCF9B5-55DE-4F87-8529-C11F27D9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Kai</dc:creator>
  <cp:keywords/>
  <dc:description/>
  <cp:lastModifiedBy>Michelle Beck</cp:lastModifiedBy>
  <cp:revision>3</cp:revision>
  <dcterms:created xsi:type="dcterms:W3CDTF">2021-01-16T19:58:00Z</dcterms:created>
  <dcterms:modified xsi:type="dcterms:W3CDTF">2021-01-21T21:37:00Z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0x010100082AEE2E76F0214BBEC963BEC77BCBD2</vt:lpwstr>
  </property>
  <property fmtid="{D5CDD505-2E9C-101B-9397-08002B2CF9AE}" pid="3" name="Order">
    <vt:r8>8215700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